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546" w:rsidRPr="00AC5C2E" w:rsidRDefault="0063763B" w:rsidP="00B273C9">
      <w:pPr>
        <w:pStyle w:val="a3"/>
        <w:widowControl w:val="0"/>
        <w:spacing w:after="0" w:line="240" w:lineRule="auto"/>
        <w:ind w:left="709"/>
        <w:jc w:val="center"/>
        <w:rPr>
          <w:rFonts w:ascii="Times New Roman" w:hAnsi="Times New Roman" w:cs="Times New Roman"/>
          <w:b/>
          <w:color w:val="000000"/>
          <w:spacing w:val="2"/>
          <w:sz w:val="24"/>
          <w:szCs w:val="24"/>
          <w:shd w:val="clear" w:color="auto" w:fill="FFFFFF"/>
        </w:rPr>
      </w:pPr>
      <w:r w:rsidRPr="00AC5C2E">
        <w:rPr>
          <w:rFonts w:ascii="Times New Roman" w:hAnsi="Times New Roman" w:cs="Times New Roman"/>
          <w:b/>
          <w:color w:val="000000"/>
          <w:spacing w:val="2"/>
          <w:sz w:val="24"/>
          <w:szCs w:val="24"/>
          <w:shd w:val="clear" w:color="auto" w:fill="FFFFFF"/>
        </w:rPr>
        <w:t>СПРАВКА</w:t>
      </w:r>
    </w:p>
    <w:p w:rsidR="00812546" w:rsidRPr="00AC5C2E" w:rsidRDefault="00812546" w:rsidP="00B273C9">
      <w:pPr>
        <w:pStyle w:val="a3"/>
        <w:widowControl w:val="0"/>
        <w:spacing w:after="0" w:line="240" w:lineRule="auto"/>
        <w:ind w:left="709"/>
        <w:jc w:val="center"/>
        <w:rPr>
          <w:rFonts w:ascii="Times New Roman" w:hAnsi="Times New Roman" w:cs="Times New Roman"/>
          <w:b/>
          <w:color w:val="000000"/>
          <w:spacing w:val="2"/>
          <w:sz w:val="24"/>
          <w:szCs w:val="24"/>
          <w:shd w:val="clear" w:color="auto" w:fill="FFFFFF"/>
        </w:rPr>
      </w:pPr>
      <w:r w:rsidRPr="00AC5C2E">
        <w:rPr>
          <w:rFonts w:ascii="Times New Roman" w:hAnsi="Times New Roman" w:cs="Times New Roman"/>
          <w:b/>
          <w:color w:val="000000"/>
          <w:spacing w:val="2"/>
          <w:sz w:val="24"/>
          <w:szCs w:val="24"/>
          <w:shd w:val="clear" w:color="auto" w:fill="FFFFFF"/>
        </w:rPr>
        <w:t>о соискателе ученого звания</w:t>
      </w:r>
      <w:r w:rsidR="0013615F" w:rsidRPr="00AC5C2E">
        <w:rPr>
          <w:rFonts w:ascii="Times New Roman" w:hAnsi="Times New Roman" w:cs="Times New Roman"/>
          <w:b/>
          <w:color w:val="000000"/>
          <w:spacing w:val="2"/>
          <w:sz w:val="24"/>
          <w:szCs w:val="24"/>
          <w:shd w:val="clear" w:color="auto" w:fill="FFFFFF"/>
          <w:lang w:val="kk-KZ"/>
        </w:rPr>
        <w:t xml:space="preserve"> </w:t>
      </w:r>
      <w:r w:rsidR="00BF2A33" w:rsidRPr="00AC5C2E">
        <w:rPr>
          <w:rFonts w:ascii="Times New Roman" w:hAnsi="Times New Roman" w:cs="Times New Roman"/>
          <w:b/>
          <w:color w:val="000000"/>
          <w:spacing w:val="2"/>
          <w:sz w:val="24"/>
          <w:szCs w:val="24"/>
          <w:shd w:val="clear" w:color="auto" w:fill="FFFFFF"/>
        </w:rPr>
        <w:t xml:space="preserve">ассоциированного </w:t>
      </w:r>
      <w:r w:rsidR="00B273C9" w:rsidRPr="00AC5C2E">
        <w:rPr>
          <w:rFonts w:ascii="Times New Roman" w:hAnsi="Times New Roman" w:cs="Times New Roman"/>
          <w:b/>
          <w:color w:val="000000"/>
          <w:spacing w:val="2"/>
          <w:sz w:val="24"/>
          <w:szCs w:val="24"/>
          <w:shd w:val="clear" w:color="auto" w:fill="FFFFFF"/>
        </w:rPr>
        <w:t>профессора</w:t>
      </w:r>
      <w:r w:rsidR="001018A6">
        <w:rPr>
          <w:rFonts w:ascii="Times New Roman" w:hAnsi="Times New Roman" w:cs="Times New Roman"/>
          <w:b/>
          <w:color w:val="000000"/>
          <w:spacing w:val="2"/>
          <w:sz w:val="24"/>
          <w:szCs w:val="24"/>
          <w:shd w:val="clear" w:color="auto" w:fill="FFFFFF"/>
        </w:rPr>
        <w:t xml:space="preserve"> (доцента)</w:t>
      </w:r>
    </w:p>
    <w:p w:rsidR="00812546" w:rsidRPr="00AC5C2E" w:rsidRDefault="00A30260" w:rsidP="00B273C9">
      <w:pPr>
        <w:pStyle w:val="a3"/>
        <w:widowControl w:val="0"/>
        <w:spacing w:after="0" w:line="240" w:lineRule="auto"/>
        <w:ind w:left="709"/>
        <w:jc w:val="center"/>
        <w:rPr>
          <w:rFonts w:ascii="Times New Roman" w:hAnsi="Times New Roman" w:cs="Times New Roman"/>
          <w:b/>
          <w:color w:val="000000"/>
          <w:spacing w:val="2"/>
          <w:sz w:val="24"/>
          <w:szCs w:val="24"/>
          <w:shd w:val="clear" w:color="auto" w:fill="FFFFFF"/>
          <w:lang w:val="kk-KZ"/>
        </w:rPr>
      </w:pPr>
      <w:r w:rsidRPr="00AC5C2E">
        <w:rPr>
          <w:rFonts w:ascii="Times New Roman" w:hAnsi="Times New Roman" w:cs="Times New Roman"/>
          <w:b/>
          <w:color w:val="000000"/>
          <w:spacing w:val="2"/>
          <w:sz w:val="24"/>
          <w:szCs w:val="24"/>
          <w:shd w:val="clear" w:color="auto" w:fill="FFFFFF"/>
        </w:rPr>
        <w:t xml:space="preserve">по </w:t>
      </w:r>
      <w:r w:rsidR="00BF2A33" w:rsidRPr="00AC5C2E">
        <w:rPr>
          <w:rFonts w:ascii="Times New Roman" w:hAnsi="Times New Roman" w:cs="Times New Roman"/>
          <w:b/>
          <w:color w:val="000000"/>
          <w:spacing w:val="2"/>
          <w:sz w:val="24"/>
          <w:szCs w:val="24"/>
          <w:shd w:val="clear" w:color="auto" w:fill="FFFFFF"/>
          <w:lang w:val="kk-KZ"/>
        </w:rPr>
        <w:t>научному направлению</w:t>
      </w:r>
      <w:r w:rsidR="00133888">
        <w:rPr>
          <w:rFonts w:ascii="Times New Roman" w:hAnsi="Times New Roman" w:cs="Times New Roman"/>
          <w:b/>
          <w:color w:val="000000"/>
          <w:spacing w:val="2"/>
          <w:sz w:val="24"/>
          <w:szCs w:val="24"/>
          <w:shd w:val="clear" w:color="auto" w:fill="FFFFFF"/>
        </w:rPr>
        <w:t xml:space="preserve"> «</w:t>
      </w:r>
      <w:r w:rsidR="00133888" w:rsidRPr="001D4BA5">
        <w:rPr>
          <w:rFonts w:ascii="Times New Roman" w:eastAsia="Times New Roman" w:hAnsi="Times New Roman" w:cs="Times New Roman"/>
          <w:b/>
          <w:color w:val="000000"/>
          <w:sz w:val="24"/>
          <w:szCs w:val="24"/>
          <w:lang w:eastAsia="ru-RU"/>
        </w:rPr>
        <w:t>50200 Экономика и бизнес</w:t>
      </w:r>
      <w:r w:rsidR="00133888">
        <w:rPr>
          <w:rFonts w:ascii="Times New Roman" w:eastAsia="Times New Roman" w:hAnsi="Times New Roman" w:cs="Times New Roman"/>
          <w:b/>
          <w:color w:val="000000"/>
          <w:sz w:val="24"/>
          <w:szCs w:val="24"/>
        </w:rPr>
        <w:t>»</w:t>
      </w:r>
    </w:p>
    <w:p w:rsidR="00812546" w:rsidRPr="00AC5C2E" w:rsidRDefault="00B273C9" w:rsidP="00812546">
      <w:pPr>
        <w:pStyle w:val="a3"/>
        <w:widowControl w:val="0"/>
        <w:spacing w:after="0" w:line="240" w:lineRule="auto"/>
        <w:ind w:left="709"/>
        <w:contextualSpacing w:val="0"/>
        <w:jc w:val="both"/>
        <w:rPr>
          <w:rFonts w:ascii="Times New Roman" w:hAnsi="Times New Roman" w:cs="Times New Roman"/>
          <w:color w:val="000000"/>
          <w:spacing w:val="2"/>
          <w:sz w:val="20"/>
          <w:szCs w:val="20"/>
          <w:shd w:val="clear" w:color="auto" w:fill="FFFFFF"/>
        </w:rPr>
      </w:pPr>
      <w:r w:rsidRPr="00AC5C2E">
        <w:rPr>
          <w:rFonts w:ascii="Times New Roman" w:hAnsi="Times New Roman" w:cs="Times New Roman"/>
          <w:color w:val="000000"/>
          <w:spacing w:val="2"/>
          <w:sz w:val="24"/>
          <w:szCs w:val="24"/>
          <w:shd w:val="clear" w:color="auto" w:fill="FFFFFF"/>
        </w:rPr>
        <w:t xml:space="preserve">                                   </w:t>
      </w:r>
      <w:r w:rsidR="00A30260" w:rsidRPr="00AC5C2E">
        <w:rPr>
          <w:rFonts w:ascii="Times New Roman" w:hAnsi="Times New Roman" w:cs="Times New Roman"/>
          <w:color w:val="000000"/>
          <w:spacing w:val="2"/>
          <w:sz w:val="24"/>
          <w:szCs w:val="24"/>
          <w:shd w:val="clear" w:color="auto" w:fill="FFFFFF"/>
          <w:lang w:val="kk-KZ"/>
        </w:rPr>
        <w:t xml:space="preserve">       </w:t>
      </w:r>
      <w:r w:rsidRPr="00AC5C2E">
        <w:rPr>
          <w:rFonts w:ascii="Times New Roman" w:hAnsi="Times New Roman" w:cs="Times New Roman"/>
          <w:color w:val="000000"/>
          <w:spacing w:val="2"/>
          <w:sz w:val="24"/>
          <w:szCs w:val="24"/>
          <w:shd w:val="clear" w:color="auto" w:fill="FFFFFF"/>
        </w:rPr>
        <w:t xml:space="preserve">   </w:t>
      </w:r>
    </w:p>
    <w:tbl>
      <w:tblPr>
        <w:tblStyle w:val="a4"/>
        <w:tblW w:w="0" w:type="auto"/>
        <w:tblInd w:w="709" w:type="dxa"/>
        <w:tblLook w:val="04A0" w:firstRow="1" w:lastRow="0" w:firstColumn="1" w:lastColumn="0" w:noHBand="0" w:noVBand="1"/>
      </w:tblPr>
      <w:tblGrid>
        <w:gridCol w:w="533"/>
        <w:gridCol w:w="3828"/>
        <w:gridCol w:w="4501"/>
      </w:tblGrid>
      <w:tr w:rsidR="00812546" w:rsidRPr="00AC5C2E" w:rsidTr="004D2871">
        <w:tc>
          <w:tcPr>
            <w:tcW w:w="533" w:type="dxa"/>
          </w:tcPr>
          <w:p w:rsidR="00812546" w:rsidRPr="00AC5C2E" w:rsidRDefault="00812546" w:rsidP="00E60885">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rPr>
            </w:pPr>
            <w:r w:rsidRPr="00AC5C2E">
              <w:rPr>
                <w:rFonts w:ascii="Times New Roman" w:hAnsi="Times New Roman" w:cs="Times New Roman"/>
                <w:color w:val="000000"/>
                <w:spacing w:val="2"/>
                <w:sz w:val="24"/>
                <w:szCs w:val="24"/>
                <w:shd w:val="clear" w:color="auto" w:fill="FFFFFF"/>
              </w:rPr>
              <w:t>1</w:t>
            </w:r>
          </w:p>
        </w:tc>
        <w:tc>
          <w:tcPr>
            <w:tcW w:w="3828" w:type="dxa"/>
          </w:tcPr>
          <w:p w:rsidR="00812546" w:rsidRPr="00AC5C2E" w:rsidRDefault="00B1232A" w:rsidP="00B1232A">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Фамилия, имя, отчество</w:t>
            </w:r>
          </w:p>
        </w:tc>
        <w:tc>
          <w:tcPr>
            <w:tcW w:w="4501" w:type="dxa"/>
          </w:tcPr>
          <w:p w:rsidR="00812546" w:rsidRPr="00795394" w:rsidRDefault="00B1232A" w:rsidP="00AC5C2E">
            <w:pPr>
              <w:pStyle w:val="a3"/>
              <w:widowControl w:val="0"/>
              <w:spacing w:after="0" w:line="240" w:lineRule="auto"/>
              <w:ind w:left="0"/>
              <w:contextualSpacing w:val="0"/>
              <w:rPr>
                <w:rFonts w:ascii="Times New Roman" w:hAnsi="Times New Roman" w:cs="Times New Roman"/>
                <w:color w:val="000000"/>
                <w:spacing w:val="2"/>
                <w:sz w:val="24"/>
                <w:szCs w:val="24"/>
                <w:shd w:val="clear" w:color="auto" w:fill="FFFFFF"/>
              </w:rPr>
            </w:pPr>
            <w:r w:rsidRPr="00795394">
              <w:rPr>
                <w:rFonts w:ascii="Times New Roman" w:hAnsi="Times New Roman" w:cs="Times New Roman"/>
                <w:color w:val="000000"/>
                <w:spacing w:val="2"/>
                <w:sz w:val="24"/>
                <w:szCs w:val="24"/>
                <w:shd w:val="clear" w:color="auto" w:fill="FFFFFF"/>
              </w:rPr>
              <w:t>Орынбасарова Айжан Абеухановна</w:t>
            </w:r>
          </w:p>
        </w:tc>
      </w:tr>
      <w:tr w:rsidR="00812546" w:rsidRPr="005C06E9" w:rsidTr="004D2871">
        <w:tc>
          <w:tcPr>
            <w:tcW w:w="533" w:type="dxa"/>
          </w:tcPr>
          <w:p w:rsidR="00812546" w:rsidRPr="005C06E9" w:rsidRDefault="00812546" w:rsidP="00E60885">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rPr>
            </w:pPr>
            <w:r w:rsidRPr="005C06E9">
              <w:rPr>
                <w:rFonts w:ascii="Times New Roman" w:hAnsi="Times New Roman" w:cs="Times New Roman"/>
                <w:color w:val="000000"/>
                <w:spacing w:val="2"/>
                <w:sz w:val="24"/>
                <w:szCs w:val="24"/>
                <w:shd w:val="clear" w:color="auto" w:fill="FFFFFF"/>
              </w:rPr>
              <w:t>2</w:t>
            </w:r>
          </w:p>
        </w:tc>
        <w:tc>
          <w:tcPr>
            <w:tcW w:w="3828" w:type="dxa"/>
          </w:tcPr>
          <w:p w:rsidR="00812546" w:rsidRPr="005C06E9" w:rsidRDefault="00812546" w:rsidP="00E60885">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rPr>
            </w:pPr>
            <w:r w:rsidRPr="005C06E9">
              <w:rPr>
                <w:rFonts w:ascii="Times New Roman" w:hAnsi="Times New Roman" w:cs="Times New Roman"/>
                <w:color w:val="000000"/>
                <w:spacing w:val="2"/>
                <w:sz w:val="24"/>
                <w:szCs w:val="24"/>
                <w:shd w:val="clear" w:color="auto" w:fill="FFFFFF"/>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501" w:type="dxa"/>
          </w:tcPr>
          <w:p w:rsidR="009B3CE7" w:rsidRDefault="00B1232A" w:rsidP="00E60885">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xml:space="preserve">Академическая степень </w:t>
            </w:r>
            <w:r w:rsidR="000756A2">
              <w:rPr>
                <w:rFonts w:ascii="Times New Roman" w:hAnsi="Times New Roman" w:cs="Times New Roman"/>
                <w:color w:val="000000"/>
                <w:spacing w:val="2"/>
                <w:sz w:val="24"/>
                <w:szCs w:val="24"/>
                <w:shd w:val="clear" w:color="auto" w:fill="FFFFFF"/>
                <w:lang w:val="kk-KZ"/>
              </w:rPr>
              <w:t>Д</w:t>
            </w:r>
            <w:proofErr w:type="spellStart"/>
            <w:r w:rsidR="000756A2" w:rsidRPr="005C06E9">
              <w:rPr>
                <w:rFonts w:ascii="Times New Roman" w:hAnsi="Times New Roman" w:cs="Times New Roman"/>
                <w:color w:val="000000"/>
                <w:spacing w:val="2"/>
                <w:sz w:val="24"/>
                <w:szCs w:val="24"/>
                <w:shd w:val="clear" w:color="auto" w:fill="FFFFFF"/>
              </w:rPr>
              <w:t>октор</w:t>
            </w:r>
            <w:proofErr w:type="spellEnd"/>
            <w:r w:rsidR="000756A2" w:rsidRPr="005C06E9">
              <w:rPr>
                <w:rFonts w:ascii="Times New Roman" w:hAnsi="Times New Roman" w:cs="Times New Roman"/>
                <w:color w:val="000000"/>
                <w:spacing w:val="2"/>
                <w:sz w:val="24"/>
                <w:szCs w:val="24"/>
                <w:shd w:val="clear" w:color="auto" w:fill="FFFFFF"/>
              </w:rPr>
              <w:t xml:space="preserve"> философии (PhD)</w:t>
            </w:r>
            <w:r w:rsidR="000756A2">
              <w:rPr>
                <w:rFonts w:ascii="Times New Roman" w:hAnsi="Times New Roman" w:cs="Times New Roman"/>
                <w:color w:val="000000"/>
                <w:spacing w:val="2"/>
                <w:sz w:val="24"/>
                <w:szCs w:val="24"/>
                <w:shd w:val="clear" w:color="auto" w:fill="FFFFFF"/>
                <w:lang w:val="kk-KZ"/>
              </w:rPr>
              <w:t xml:space="preserve"> </w:t>
            </w:r>
            <w:r w:rsidR="00812546" w:rsidRPr="005C06E9">
              <w:rPr>
                <w:rFonts w:ascii="Times New Roman" w:hAnsi="Times New Roman" w:cs="Times New Roman"/>
                <w:color w:val="000000"/>
                <w:spacing w:val="2"/>
                <w:sz w:val="24"/>
                <w:szCs w:val="24"/>
                <w:shd w:val="clear" w:color="auto" w:fill="FFFFFF"/>
              </w:rPr>
              <w:t>по специальности 6</w:t>
            </w:r>
            <w:r w:rsidR="00812546" w:rsidRPr="005C06E9">
              <w:rPr>
                <w:rFonts w:ascii="Times New Roman" w:hAnsi="Times New Roman" w:cs="Times New Roman"/>
                <w:color w:val="000000"/>
                <w:spacing w:val="2"/>
                <w:sz w:val="24"/>
                <w:szCs w:val="24"/>
                <w:shd w:val="clear" w:color="auto" w:fill="FFFFFF"/>
                <w:lang w:val="en-US"/>
              </w:rPr>
              <w:t>D</w:t>
            </w:r>
            <w:r w:rsidR="00812546" w:rsidRPr="005C06E9">
              <w:rPr>
                <w:rFonts w:ascii="Times New Roman" w:hAnsi="Times New Roman" w:cs="Times New Roman"/>
                <w:color w:val="000000"/>
                <w:spacing w:val="2"/>
                <w:sz w:val="24"/>
                <w:szCs w:val="24"/>
                <w:shd w:val="clear" w:color="auto" w:fill="FFFFFF"/>
              </w:rPr>
              <w:t>0</w:t>
            </w:r>
            <w:r>
              <w:rPr>
                <w:rFonts w:ascii="Times New Roman" w:hAnsi="Times New Roman" w:cs="Times New Roman"/>
                <w:color w:val="000000"/>
                <w:spacing w:val="2"/>
                <w:sz w:val="24"/>
                <w:szCs w:val="24"/>
                <w:shd w:val="clear" w:color="auto" w:fill="FFFFFF"/>
              </w:rPr>
              <w:t>5</w:t>
            </w:r>
            <w:r w:rsidR="00812546" w:rsidRPr="005C06E9">
              <w:rPr>
                <w:rFonts w:ascii="Times New Roman" w:hAnsi="Times New Roman" w:cs="Times New Roman"/>
                <w:color w:val="000000"/>
                <w:spacing w:val="2"/>
                <w:sz w:val="24"/>
                <w:szCs w:val="24"/>
                <w:shd w:val="clear" w:color="auto" w:fill="FFFFFF"/>
              </w:rPr>
              <w:t>0</w:t>
            </w:r>
            <w:r>
              <w:rPr>
                <w:rFonts w:ascii="Times New Roman" w:hAnsi="Times New Roman" w:cs="Times New Roman"/>
                <w:color w:val="000000"/>
                <w:spacing w:val="2"/>
                <w:sz w:val="24"/>
                <w:szCs w:val="24"/>
                <w:shd w:val="clear" w:color="auto" w:fill="FFFFFF"/>
              </w:rPr>
              <w:t>6</w:t>
            </w:r>
            <w:r w:rsidR="00812546" w:rsidRPr="005C06E9">
              <w:rPr>
                <w:rFonts w:ascii="Times New Roman" w:hAnsi="Times New Roman" w:cs="Times New Roman"/>
                <w:color w:val="000000"/>
                <w:spacing w:val="2"/>
                <w:sz w:val="24"/>
                <w:szCs w:val="24"/>
                <w:shd w:val="clear" w:color="auto" w:fill="FFFFFF"/>
              </w:rPr>
              <w:t>00</w:t>
            </w:r>
            <w:r w:rsidR="000756A2">
              <w:rPr>
                <w:rFonts w:ascii="Times New Roman" w:hAnsi="Times New Roman" w:cs="Times New Roman"/>
                <w:color w:val="000000"/>
                <w:spacing w:val="2"/>
                <w:sz w:val="24"/>
                <w:szCs w:val="24"/>
                <w:shd w:val="clear" w:color="auto" w:fill="FFFFFF"/>
                <w:lang w:val="kk-KZ"/>
              </w:rPr>
              <w:t xml:space="preserve">  </w:t>
            </w:r>
            <w:r w:rsidR="00DC5D31">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Экономика</w:t>
            </w:r>
            <w:r w:rsidR="00C8423D">
              <w:rPr>
                <w:rFonts w:ascii="Times New Roman" w:hAnsi="Times New Roman" w:cs="Times New Roman"/>
                <w:color w:val="000000"/>
                <w:spacing w:val="2"/>
                <w:sz w:val="24"/>
                <w:szCs w:val="24"/>
                <w:shd w:val="clear" w:color="auto" w:fill="FFFFFF"/>
                <w:lang w:val="kk-KZ"/>
              </w:rPr>
              <w:t>»</w:t>
            </w:r>
            <w:r w:rsidR="00DC5D31">
              <w:rPr>
                <w:rFonts w:ascii="Times New Roman" w:hAnsi="Times New Roman" w:cs="Times New Roman"/>
                <w:color w:val="000000"/>
                <w:spacing w:val="2"/>
                <w:sz w:val="24"/>
                <w:szCs w:val="24"/>
                <w:shd w:val="clear" w:color="auto" w:fill="FFFFFF"/>
                <w:lang w:val="kk-KZ"/>
              </w:rPr>
              <w:t xml:space="preserve"> </w:t>
            </w:r>
            <w:r w:rsidR="00C43FCD" w:rsidRPr="005C06E9">
              <w:rPr>
                <w:rFonts w:ascii="Times New Roman" w:hAnsi="Times New Roman" w:cs="Times New Roman"/>
                <w:color w:val="000000"/>
                <w:spacing w:val="2"/>
                <w:sz w:val="24"/>
                <w:szCs w:val="24"/>
                <w:shd w:val="clear" w:color="auto" w:fill="FFFFFF"/>
                <w:lang w:val="kk-KZ"/>
              </w:rPr>
              <w:t xml:space="preserve"> </w:t>
            </w:r>
          </w:p>
          <w:p w:rsidR="009B3CE7" w:rsidRDefault="00C43FCD" w:rsidP="00E60885">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lang w:val="kk-KZ"/>
              </w:rPr>
            </w:pPr>
            <w:r w:rsidRPr="005C06E9">
              <w:rPr>
                <w:rFonts w:ascii="Times New Roman" w:hAnsi="Times New Roman" w:cs="Times New Roman"/>
                <w:color w:val="000000"/>
                <w:spacing w:val="2"/>
                <w:sz w:val="24"/>
                <w:szCs w:val="24"/>
                <w:shd w:val="clear" w:color="auto" w:fill="FFFFFF"/>
                <w:lang w:val="kk-KZ"/>
              </w:rPr>
              <w:t xml:space="preserve">Диплом  ЖООКБ № </w:t>
            </w:r>
            <w:r w:rsidR="00B1232A">
              <w:rPr>
                <w:rFonts w:ascii="Times New Roman" w:hAnsi="Times New Roman" w:cs="Times New Roman"/>
                <w:color w:val="000000"/>
                <w:spacing w:val="2"/>
                <w:sz w:val="24"/>
                <w:szCs w:val="24"/>
                <w:shd w:val="clear" w:color="auto" w:fill="FFFFFF"/>
                <w:lang w:val="kk-KZ"/>
              </w:rPr>
              <w:t>0000160</w:t>
            </w:r>
          </w:p>
          <w:p w:rsidR="00812546" w:rsidRPr="005C06E9" w:rsidRDefault="009B3CE7" w:rsidP="000E148B">
            <w:pPr>
              <w:pStyle w:val="a3"/>
              <w:widowControl w:val="0"/>
              <w:spacing w:after="0" w:line="240" w:lineRule="auto"/>
              <w:ind w:left="0"/>
              <w:contextualSpacing w:val="0"/>
              <w:jc w:val="both"/>
              <w:rPr>
                <w:rFonts w:ascii="Times New Roman" w:hAnsi="Times New Roman" w:cs="Times New Roman"/>
                <w:color w:val="000000"/>
                <w:spacing w:val="2"/>
                <w:sz w:val="24"/>
                <w:szCs w:val="24"/>
                <w:shd w:val="clear" w:color="auto" w:fill="FFFFFF"/>
              </w:rPr>
            </w:pPr>
            <w:r w:rsidRPr="005C06E9">
              <w:rPr>
                <w:rFonts w:ascii="Times New Roman" w:hAnsi="Times New Roman" w:cs="Times New Roman"/>
                <w:color w:val="000000"/>
                <w:spacing w:val="2"/>
                <w:sz w:val="24"/>
                <w:szCs w:val="24"/>
                <w:shd w:val="clear" w:color="auto" w:fill="FFFFFF"/>
              </w:rPr>
              <w:t xml:space="preserve">Дата </w:t>
            </w:r>
            <w:r w:rsidR="00812546" w:rsidRPr="005C06E9">
              <w:rPr>
                <w:rFonts w:ascii="Times New Roman" w:hAnsi="Times New Roman" w:cs="Times New Roman"/>
                <w:color w:val="000000"/>
                <w:spacing w:val="2"/>
                <w:sz w:val="24"/>
                <w:szCs w:val="24"/>
                <w:shd w:val="clear" w:color="auto" w:fill="FFFFFF"/>
              </w:rPr>
              <w:t>присуждения</w:t>
            </w:r>
            <w:r w:rsidR="00BC7832">
              <w:rPr>
                <w:rFonts w:ascii="Times New Roman" w:hAnsi="Times New Roman" w:cs="Times New Roman"/>
                <w:color w:val="000000"/>
                <w:spacing w:val="2"/>
                <w:sz w:val="24"/>
                <w:szCs w:val="24"/>
                <w:shd w:val="clear" w:color="auto" w:fill="FFFFFF"/>
              </w:rPr>
              <w:t>:</w:t>
            </w:r>
            <w:r w:rsidR="00812546" w:rsidRPr="005C06E9">
              <w:rPr>
                <w:rFonts w:ascii="Times New Roman" w:hAnsi="Times New Roman" w:cs="Times New Roman"/>
                <w:color w:val="000000"/>
                <w:spacing w:val="2"/>
                <w:sz w:val="24"/>
                <w:szCs w:val="24"/>
                <w:shd w:val="clear" w:color="auto" w:fill="FFFFFF"/>
              </w:rPr>
              <w:t xml:space="preserve"> 19 марта 2010 года</w:t>
            </w:r>
          </w:p>
        </w:tc>
      </w:tr>
      <w:tr w:rsidR="00812546" w:rsidRPr="005C06E9" w:rsidTr="001A79B0">
        <w:trPr>
          <w:trHeight w:val="252"/>
        </w:trPr>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3</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Ученое звание, дата присуждения</w:t>
            </w:r>
          </w:p>
        </w:tc>
        <w:tc>
          <w:tcPr>
            <w:tcW w:w="4501" w:type="dxa"/>
          </w:tcPr>
          <w:p w:rsidR="00812546" w:rsidRPr="005C06E9" w:rsidRDefault="00A30260" w:rsidP="00E60885">
            <w:pPr>
              <w:widowControl w:val="0"/>
              <w:spacing w:after="0" w:line="240" w:lineRule="auto"/>
              <w:jc w:val="center"/>
              <w:rPr>
                <w:rFonts w:ascii="Times New Roman" w:hAnsi="Times New Roman" w:cs="Times New Roman"/>
                <w:color w:val="000000"/>
                <w:sz w:val="24"/>
                <w:szCs w:val="24"/>
              </w:rPr>
            </w:pPr>
            <w:r w:rsidRPr="005C06E9">
              <w:rPr>
                <w:rFonts w:ascii="Times New Roman" w:hAnsi="Times New Roman" w:cs="Times New Roman"/>
                <w:color w:val="000000"/>
                <w:sz w:val="24"/>
                <w:szCs w:val="24"/>
              </w:rPr>
              <w:t>-</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4</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Почетное звание, дата присуждения</w:t>
            </w:r>
          </w:p>
        </w:tc>
        <w:tc>
          <w:tcPr>
            <w:tcW w:w="4501" w:type="dxa"/>
          </w:tcPr>
          <w:p w:rsidR="00812546" w:rsidRPr="005C06E9" w:rsidRDefault="00A30260" w:rsidP="00E60885">
            <w:pPr>
              <w:widowControl w:val="0"/>
              <w:spacing w:after="0" w:line="240" w:lineRule="auto"/>
              <w:jc w:val="center"/>
              <w:rPr>
                <w:rFonts w:ascii="Times New Roman" w:hAnsi="Times New Roman" w:cs="Times New Roman"/>
                <w:color w:val="000000"/>
                <w:sz w:val="24"/>
                <w:szCs w:val="24"/>
              </w:rPr>
            </w:pPr>
            <w:r w:rsidRPr="005C06E9">
              <w:rPr>
                <w:rFonts w:ascii="Times New Roman" w:hAnsi="Times New Roman" w:cs="Times New Roman"/>
                <w:color w:val="000000"/>
                <w:sz w:val="24"/>
                <w:szCs w:val="24"/>
              </w:rPr>
              <w:t>-</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5</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Должность (дата и номер приказа о назначении на должность)</w:t>
            </w:r>
          </w:p>
        </w:tc>
        <w:tc>
          <w:tcPr>
            <w:tcW w:w="4501" w:type="dxa"/>
            <w:vAlign w:val="bottom"/>
          </w:tcPr>
          <w:p w:rsidR="00C76F2C" w:rsidRPr="003279B4" w:rsidRDefault="00C76F2C" w:rsidP="00AB47F7">
            <w:pPr>
              <w:widowControl w:val="0"/>
              <w:spacing w:after="0" w:line="240" w:lineRule="auto"/>
              <w:jc w:val="both"/>
              <w:rPr>
                <w:rFonts w:ascii="Times New Roman" w:hAnsi="Times New Roman" w:cs="Times New Roman"/>
                <w:sz w:val="24"/>
                <w:szCs w:val="24"/>
                <w:lang w:val="kk-KZ"/>
              </w:rPr>
            </w:pPr>
            <w:r>
              <w:rPr>
                <w:rFonts w:ascii="Times New Roman" w:hAnsi="Times New Roman"/>
                <w:sz w:val="24"/>
                <w:szCs w:val="24"/>
              </w:rPr>
              <w:t xml:space="preserve">Старший преподаватель кафедры «Бизнес и управление» УО </w:t>
            </w:r>
            <w:r w:rsidRPr="00AC7844">
              <w:rPr>
                <w:rFonts w:ascii="Times New Roman" w:hAnsi="Times New Roman"/>
                <w:sz w:val="24"/>
                <w:szCs w:val="24"/>
                <w:lang w:val="kk-KZ"/>
              </w:rPr>
              <w:t>«</w:t>
            </w:r>
            <w:r>
              <w:rPr>
                <w:rFonts w:ascii="Times New Roman" w:hAnsi="Times New Roman"/>
                <w:sz w:val="24"/>
                <w:szCs w:val="24"/>
                <w:lang w:val="en-US"/>
              </w:rPr>
              <w:t>Alikhan</w:t>
            </w:r>
            <w:r>
              <w:rPr>
                <w:rFonts w:ascii="Times New Roman" w:hAnsi="Times New Roman"/>
                <w:sz w:val="24"/>
                <w:szCs w:val="24"/>
              </w:rPr>
              <w:t xml:space="preserve"> </w:t>
            </w:r>
            <w:r>
              <w:rPr>
                <w:rFonts w:ascii="Times New Roman" w:hAnsi="Times New Roman"/>
                <w:sz w:val="24"/>
                <w:szCs w:val="24"/>
                <w:lang w:val="en-US"/>
              </w:rPr>
              <w:t>Bokeikhan</w:t>
            </w:r>
            <w:r>
              <w:rPr>
                <w:rFonts w:ascii="Times New Roman" w:hAnsi="Times New Roman"/>
                <w:sz w:val="24"/>
                <w:szCs w:val="24"/>
              </w:rPr>
              <w:t xml:space="preserve"> </w:t>
            </w:r>
            <w:r>
              <w:rPr>
                <w:rFonts w:ascii="Times New Roman" w:hAnsi="Times New Roman"/>
                <w:sz w:val="24"/>
                <w:szCs w:val="24"/>
                <w:lang w:val="en-US"/>
              </w:rPr>
              <w:t>University</w:t>
            </w:r>
            <w:r w:rsidRPr="00AC7844">
              <w:rPr>
                <w:rFonts w:ascii="Times New Roman" w:hAnsi="Times New Roman"/>
                <w:sz w:val="24"/>
                <w:szCs w:val="24"/>
                <w:lang w:val="kk-KZ"/>
              </w:rPr>
              <w:t>»</w:t>
            </w:r>
            <w:r>
              <w:rPr>
                <w:rFonts w:ascii="Times New Roman" w:hAnsi="Times New Roman"/>
                <w:sz w:val="24"/>
                <w:szCs w:val="24"/>
                <w:lang w:val="kk-KZ"/>
              </w:rPr>
              <w:t xml:space="preserve"> </w:t>
            </w:r>
            <w:r w:rsidRPr="003671CD">
              <w:rPr>
                <w:rFonts w:ascii="Times New Roman" w:hAnsi="Times New Roman" w:cs="Times New Roman"/>
                <w:sz w:val="24"/>
                <w:szCs w:val="24"/>
              </w:rPr>
              <w:t>(</w:t>
            </w:r>
            <w:r w:rsidRPr="00C47E21">
              <w:rPr>
                <w:rFonts w:ascii="Times New Roman" w:hAnsi="Times New Roman" w:cs="Times New Roman"/>
                <w:sz w:val="24"/>
                <w:szCs w:val="24"/>
                <w:lang w:val="kk-KZ"/>
              </w:rPr>
              <w:t>п</w:t>
            </w:r>
            <w:proofErr w:type="spellStart"/>
            <w:r w:rsidRPr="00C47E21">
              <w:rPr>
                <w:rFonts w:ascii="Times New Roman" w:hAnsi="Times New Roman" w:cs="Times New Roman"/>
                <w:sz w:val="24"/>
                <w:szCs w:val="24"/>
              </w:rPr>
              <w:t>риказ</w:t>
            </w:r>
            <w:proofErr w:type="spellEnd"/>
            <w:r w:rsidRPr="00C47E21">
              <w:rPr>
                <w:rFonts w:ascii="Times New Roman" w:hAnsi="Times New Roman" w:cs="Times New Roman"/>
                <w:sz w:val="24"/>
                <w:szCs w:val="24"/>
              </w:rPr>
              <w:t xml:space="preserve"> №180 л/с от 01.09.2021</w:t>
            </w:r>
            <w:r w:rsidRPr="00C47E21">
              <w:rPr>
                <w:rFonts w:ascii="Times New Roman" w:hAnsi="Times New Roman" w:cs="Times New Roman"/>
                <w:sz w:val="24"/>
                <w:szCs w:val="24"/>
                <w:lang w:val="kk-KZ"/>
              </w:rPr>
              <w:t xml:space="preserve"> </w:t>
            </w:r>
            <w:r w:rsidRPr="00C47E21">
              <w:rPr>
                <w:rFonts w:ascii="Times New Roman" w:hAnsi="Times New Roman" w:cs="Times New Roman"/>
                <w:sz w:val="24"/>
                <w:szCs w:val="24"/>
              </w:rPr>
              <w:t>г.</w:t>
            </w:r>
            <w:r w:rsidRPr="00C47E21">
              <w:rPr>
                <w:rFonts w:ascii="Times New Roman" w:hAnsi="Times New Roman" w:cs="Times New Roman"/>
                <w:sz w:val="24"/>
                <w:szCs w:val="24"/>
                <w:lang w:val="kk-KZ"/>
              </w:rPr>
              <w:t>)</w:t>
            </w:r>
          </w:p>
          <w:p w:rsidR="00812546" w:rsidRPr="005C06E9" w:rsidRDefault="00313E49" w:rsidP="00C47E21">
            <w:pPr>
              <w:widowControl w:val="0"/>
              <w:spacing w:after="0" w:line="240" w:lineRule="auto"/>
              <w:jc w:val="both"/>
              <w:rPr>
                <w:rFonts w:ascii="Times New Roman" w:hAnsi="Times New Roman" w:cs="Times New Roman"/>
                <w:sz w:val="24"/>
                <w:szCs w:val="24"/>
              </w:rPr>
            </w:pPr>
            <w:r w:rsidRPr="005C06E9">
              <w:rPr>
                <w:rFonts w:ascii="Times New Roman" w:hAnsi="Times New Roman" w:cs="Times New Roman"/>
                <w:sz w:val="24"/>
                <w:szCs w:val="24"/>
              </w:rPr>
              <w:t>Заведующая кафедрой «</w:t>
            </w:r>
            <w:r w:rsidR="00AB47F7">
              <w:rPr>
                <w:rFonts w:ascii="Times New Roman" w:hAnsi="Times New Roman" w:cs="Times New Roman"/>
                <w:sz w:val="24"/>
                <w:szCs w:val="24"/>
              </w:rPr>
              <w:t>Бизнес и управление</w:t>
            </w:r>
            <w:r w:rsidRPr="005C06E9">
              <w:rPr>
                <w:rFonts w:ascii="Times New Roman" w:hAnsi="Times New Roman" w:cs="Times New Roman"/>
                <w:sz w:val="24"/>
                <w:szCs w:val="24"/>
              </w:rPr>
              <w:t xml:space="preserve">» </w:t>
            </w:r>
            <w:r w:rsidR="00AB47F7" w:rsidRPr="00AB47F7">
              <w:rPr>
                <w:rFonts w:ascii="Times New Roman" w:hAnsi="Times New Roman" w:cs="Times New Roman"/>
                <w:sz w:val="24"/>
                <w:szCs w:val="24"/>
              </w:rPr>
              <w:t xml:space="preserve">УО </w:t>
            </w:r>
            <w:r w:rsidR="003671CD">
              <w:rPr>
                <w:rFonts w:ascii="Times New Roman" w:hAnsi="Times New Roman" w:cs="Times New Roman"/>
                <w:sz w:val="24"/>
                <w:szCs w:val="24"/>
              </w:rPr>
              <w:t>«</w:t>
            </w:r>
            <w:r w:rsidR="00AB47F7" w:rsidRPr="00AB47F7">
              <w:rPr>
                <w:rFonts w:ascii="Times New Roman" w:hAnsi="Times New Roman" w:cs="Times New Roman"/>
                <w:sz w:val="24"/>
                <w:szCs w:val="24"/>
              </w:rPr>
              <w:t xml:space="preserve">Alikhan Bokeikhan </w:t>
            </w:r>
            <w:r w:rsidR="00AB47F7" w:rsidRPr="003671CD">
              <w:rPr>
                <w:rFonts w:ascii="Times New Roman" w:hAnsi="Times New Roman" w:cs="Times New Roman"/>
                <w:sz w:val="24"/>
                <w:szCs w:val="24"/>
              </w:rPr>
              <w:t>University</w:t>
            </w:r>
            <w:r w:rsidR="003671CD" w:rsidRPr="003671CD">
              <w:rPr>
                <w:rFonts w:ascii="Times New Roman" w:hAnsi="Times New Roman" w:cs="Times New Roman"/>
                <w:sz w:val="24"/>
                <w:szCs w:val="24"/>
              </w:rPr>
              <w:t>»</w:t>
            </w:r>
            <w:r w:rsidR="00AB47F7" w:rsidRPr="003671CD">
              <w:rPr>
                <w:rFonts w:ascii="Times New Roman" w:hAnsi="Times New Roman" w:cs="Times New Roman"/>
                <w:sz w:val="24"/>
                <w:szCs w:val="24"/>
              </w:rPr>
              <w:t xml:space="preserve"> </w:t>
            </w:r>
            <w:r w:rsidR="00E54AC5" w:rsidRPr="003671CD">
              <w:rPr>
                <w:rFonts w:ascii="Times New Roman" w:hAnsi="Times New Roman" w:cs="Times New Roman"/>
                <w:sz w:val="24"/>
                <w:szCs w:val="24"/>
              </w:rPr>
              <w:t>(</w:t>
            </w:r>
            <w:r w:rsidR="00884A9B" w:rsidRPr="003671CD">
              <w:rPr>
                <w:rFonts w:ascii="Times New Roman" w:hAnsi="Times New Roman" w:cs="Times New Roman"/>
                <w:sz w:val="24"/>
                <w:szCs w:val="24"/>
                <w:lang w:val="kk-KZ"/>
              </w:rPr>
              <w:t>п</w:t>
            </w:r>
            <w:proofErr w:type="spellStart"/>
            <w:r w:rsidRPr="003671CD">
              <w:rPr>
                <w:rFonts w:ascii="Times New Roman" w:hAnsi="Times New Roman" w:cs="Times New Roman"/>
                <w:sz w:val="24"/>
                <w:szCs w:val="24"/>
              </w:rPr>
              <w:t>р</w:t>
            </w:r>
            <w:r w:rsidR="00E54AC5" w:rsidRPr="003671CD">
              <w:rPr>
                <w:rFonts w:ascii="Times New Roman" w:hAnsi="Times New Roman" w:cs="Times New Roman"/>
                <w:sz w:val="24"/>
                <w:szCs w:val="24"/>
              </w:rPr>
              <w:t>иказ</w:t>
            </w:r>
            <w:proofErr w:type="spellEnd"/>
            <w:r w:rsidR="00E54AC5" w:rsidRPr="003671CD">
              <w:rPr>
                <w:rFonts w:ascii="Times New Roman" w:hAnsi="Times New Roman" w:cs="Times New Roman"/>
                <w:sz w:val="24"/>
                <w:szCs w:val="24"/>
              </w:rPr>
              <w:t xml:space="preserve"> </w:t>
            </w:r>
            <w:r w:rsidRPr="00C47E21">
              <w:rPr>
                <w:rFonts w:ascii="Times New Roman" w:hAnsi="Times New Roman" w:cs="Times New Roman"/>
                <w:sz w:val="24"/>
                <w:szCs w:val="24"/>
              </w:rPr>
              <w:t>№1</w:t>
            </w:r>
            <w:r w:rsidR="00C47E21" w:rsidRPr="00C47E21">
              <w:rPr>
                <w:rFonts w:ascii="Times New Roman" w:hAnsi="Times New Roman" w:cs="Times New Roman"/>
                <w:sz w:val="24"/>
                <w:szCs w:val="24"/>
              </w:rPr>
              <w:t>62</w:t>
            </w:r>
            <w:r w:rsidRPr="003671CD">
              <w:rPr>
                <w:rFonts w:ascii="Times New Roman" w:hAnsi="Times New Roman" w:cs="Times New Roman"/>
                <w:sz w:val="24"/>
                <w:szCs w:val="24"/>
              </w:rPr>
              <w:t xml:space="preserve"> л/с от </w:t>
            </w:r>
            <w:r w:rsidR="00C47E21">
              <w:rPr>
                <w:rFonts w:ascii="Times New Roman" w:hAnsi="Times New Roman" w:cs="Times New Roman"/>
                <w:sz w:val="24"/>
                <w:szCs w:val="24"/>
              </w:rPr>
              <w:t>22</w:t>
            </w:r>
            <w:r w:rsidRPr="003671CD">
              <w:rPr>
                <w:rFonts w:ascii="Times New Roman" w:hAnsi="Times New Roman" w:cs="Times New Roman"/>
                <w:sz w:val="24"/>
                <w:szCs w:val="24"/>
              </w:rPr>
              <w:t>.0</w:t>
            </w:r>
            <w:r w:rsidR="00C47E21">
              <w:rPr>
                <w:rFonts w:ascii="Times New Roman" w:hAnsi="Times New Roman" w:cs="Times New Roman"/>
                <w:sz w:val="24"/>
                <w:szCs w:val="24"/>
              </w:rPr>
              <w:t>8</w:t>
            </w:r>
            <w:r w:rsidRPr="003671CD">
              <w:rPr>
                <w:rFonts w:ascii="Times New Roman" w:hAnsi="Times New Roman" w:cs="Times New Roman"/>
                <w:sz w:val="24"/>
                <w:szCs w:val="24"/>
              </w:rPr>
              <w:t>.202</w:t>
            </w:r>
            <w:r w:rsidR="003671CD" w:rsidRPr="003671CD">
              <w:rPr>
                <w:rFonts w:ascii="Times New Roman" w:hAnsi="Times New Roman" w:cs="Times New Roman"/>
                <w:sz w:val="24"/>
                <w:szCs w:val="24"/>
              </w:rPr>
              <w:t>2</w:t>
            </w:r>
            <w:r w:rsidR="00884A9B" w:rsidRPr="003671CD">
              <w:rPr>
                <w:rFonts w:ascii="Times New Roman" w:hAnsi="Times New Roman" w:cs="Times New Roman"/>
                <w:sz w:val="24"/>
                <w:szCs w:val="24"/>
                <w:lang w:val="kk-KZ"/>
              </w:rPr>
              <w:t xml:space="preserve"> </w:t>
            </w:r>
            <w:r w:rsidR="00E54AC5" w:rsidRPr="003671CD">
              <w:rPr>
                <w:rFonts w:ascii="Times New Roman" w:hAnsi="Times New Roman" w:cs="Times New Roman"/>
                <w:sz w:val="24"/>
                <w:szCs w:val="24"/>
              </w:rPr>
              <w:t>г.</w:t>
            </w:r>
            <w:r w:rsidR="00F41999" w:rsidRPr="003671CD">
              <w:rPr>
                <w:rFonts w:ascii="Times New Roman" w:hAnsi="Times New Roman" w:cs="Times New Roman"/>
                <w:sz w:val="24"/>
                <w:szCs w:val="24"/>
                <w:lang w:val="kk-KZ"/>
              </w:rPr>
              <w:t>)</w:t>
            </w:r>
            <w:r w:rsidR="00E54AC5" w:rsidRPr="005C06E9">
              <w:rPr>
                <w:rFonts w:ascii="Times New Roman" w:hAnsi="Times New Roman" w:cs="Times New Roman"/>
                <w:sz w:val="24"/>
                <w:szCs w:val="24"/>
              </w:rPr>
              <w:t xml:space="preserve"> </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6</w:t>
            </w:r>
          </w:p>
        </w:tc>
        <w:tc>
          <w:tcPr>
            <w:tcW w:w="3828" w:type="dxa"/>
          </w:tcPr>
          <w:p w:rsidR="00812546" w:rsidRPr="005C06E9" w:rsidRDefault="00812546" w:rsidP="00F50730">
            <w:pPr>
              <w:pStyle w:val="a5"/>
              <w:widowControl w:val="0"/>
              <w:spacing w:before="0" w:beforeAutospacing="0" w:after="0" w:afterAutospacing="0"/>
              <w:textAlignment w:val="baseline"/>
              <w:rPr>
                <w:color w:val="000000"/>
                <w:spacing w:val="2"/>
              </w:rPr>
            </w:pPr>
            <w:r w:rsidRPr="005C06E9">
              <w:rPr>
                <w:color w:val="000000"/>
                <w:spacing w:val="2"/>
              </w:rPr>
              <w:t>Стаж научной, научно-педагогической деятельности</w:t>
            </w:r>
          </w:p>
        </w:tc>
        <w:tc>
          <w:tcPr>
            <w:tcW w:w="4501" w:type="dxa"/>
          </w:tcPr>
          <w:p w:rsidR="00410822" w:rsidRPr="009F5895" w:rsidRDefault="00410822" w:rsidP="00763D0D">
            <w:pPr>
              <w:pStyle w:val="a5"/>
              <w:widowControl w:val="0"/>
              <w:spacing w:before="0" w:beforeAutospacing="0" w:after="0" w:afterAutospacing="0"/>
              <w:jc w:val="both"/>
              <w:textAlignment w:val="baseline"/>
              <w:rPr>
                <w:color w:val="000000"/>
                <w:spacing w:val="2"/>
              </w:rPr>
            </w:pPr>
            <w:r w:rsidRPr="00FA3747">
              <w:rPr>
                <w:color w:val="000000"/>
              </w:rPr>
              <w:t xml:space="preserve">Стаж научно-педагогической деятельности </w:t>
            </w:r>
            <w:r>
              <w:rPr>
                <w:color w:val="000000"/>
              </w:rPr>
              <w:t>–</w:t>
            </w:r>
            <w:r w:rsidRPr="00FA3747">
              <w:rPr>
                <w:color w:val="000000"/>
              </w:rPr>
              <w:t xml:space="preserve"> </w:t>
            </w:r>
            <w:r>
              <w:rPr>
                <w:color w:val="000000"/>
              </w:rPr>
              <w:t>22,5</w:t>
            </w:r>
            <w:r w:rsidRPr="00FA3747">
              <w:rPr>
                <w:color w:val="000000"/>
              </w:rPr>
              <w:t xml:space="preserve"> года, в том числе в </w:t>
            </w:r>
            <w:r w:rsidR="00763D0D">
              <w:rPr>
                <w:color w:val="000000"/>
              </w:rPr>
              <w:t>должности заведующего кафедрой</w:t>
            </w:r>
            <w:bookmarkStart w:id="0" w:name="_GoBack"/>
            <w:bookmarkEnd w:id="0"/>
            <w:r w:rsidR="00763D0D">
              <w:rPr>
                <w:color w:val="000000"/>
              </w:rPr>
              <w:t xml:space="preserve"> </w:t>
            </w:r>
            <w:r w:rsidRPr="00FA3747">
              <w:rPr>
                <w:color w:val="000000"/>
              </w:rPr>
              <w:t xml:space="preserve"> </w:t>
            </w:r>
            <w:r>
              <w:rPr>
                <w:color w:val="000000"/>
              </w:rPr>
              <w:t>–</w:t>
            </w:r>
            <w:r w:rsidRPr="00FA3747">
              <w:rPr>
                <w:color w:val="000000"/>
              </w:rPr>
              <w:t xml:space="preserve"> </w:t>
            </w:r>
            <w:r>
              <w:rPr>
                <w:color w:val="000000"/>
              </w:rPr>
              <w:t>2,5 года</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7</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Количество научных статей после защиты диссертации/получения ученого звания ассоциированного профессора (доцента)</w:t>
            </w:r>
          </w:p>
        </w:tc>
        <w:tc>
          <w:tcPr>
            <w:tcW w:w="4501" w:type="dxa"/>
          </w:tcPr>
          <w:p w:rsidR="007409DE" w:rsidRPr="00FA3747" w:rsidRDefault="007409DE" w:rsidP="007409DE">
            <w:pPr>
              <w:widowControl w:val="0"/>
              <w:spacing w:after="0" w:line="240" w:lineRule="auto"/>
              <w:jc w:val="both"/>
              <w:rPr>
                <w:color w:val="000000"/>
                <w:sz w:val="24"/>
                <w:szCs w:val="24"/>
              </w:rPr>
            </w:pPr>
            <w:r>
              <w:rPr>
                <w:rFonts w:ascii="Times New Roman" w:hAnsi="Times New Roman" w:cs="Times New Roman"/>
                <w:color w:val="000000"/>
                <w:sz w:val="24"/>
                <w:szCs w:val="24"/>
              </w:rPr>
              <w:t>Н</w:t>
            </w:r>
            <w:r w:rsidRPr="007409DE">
              <w:rPr>
                <w:rFonts w:ascii="Times New Roman" w:hAnsi="Times New Roman" w:cs="Times New Roman"/>
                <w:color w:val="000000"/>
                <w:sz w:val="24"/>
                <w:szCs w:val="24"/>
              </w:rPr>
              <w:t xml:space="preserve">аучных статей </w:t>
            </w:r>
            <w:r>
              <w:rPr>
                <w:rFonts w:ascii="Times New Roman" w:hAnsi="Times New Roman" w:cs="Times New Roman"/>
                <w:color w:val="000000"/>
                <w:sz w:val="24"/>
                <w:szCs w:val="24"/>
              </w:rPr>
              <w:t>36</w:t>
            </w:r>
            <w:r w:rsidRPr="007409DE">
              <w:rPr>
                <w:rFonts w:ascii="Times New Roman" w:hAnsi="Times New Roman" w:cs="Times New Roman"/>
                <w:color w:val="000000"/>
                <w:sz w:val="24"/>
                <w:szCs w:val="24"/>
              </w:rPr>
              <w:t xml:space="preserve"> из них</w:t>
            </w:r>
            <w:r w:rsidRPr="00FA3747">
              <w:rPr>
                <w:color w:val="000000"/>
                <w:sz w:val="24"/>
                <w:szCs w:val="24"/>
              </w:rPr>
              <w:t>:</w:t>
            </w:r>
          </w:p>
          <w:p w:rsidR="00824875" w:rsidRPr="00CC26B7" w:rsidRDefault="002921E7" w:rsidP="00824875">
            <w:pPr>
              <w:widowControl w:val="0"/>
              <w:spacing w:after="0" w:line="240" w:lineRule="auto"/>
              <w:jc w:val="both"/>
              <w:rPr>
                <w:rFonts w:ascii="Times New Roman" w:hAnsi="Times New Roman" w:cs="Times New Roman"/>
                <w:sz w:val="24"/>
                <w:szCs w:val="24"/>
              </w:rPr>
            </w:pPr>
            <w:r w:rsidRPr="00CC26B7">
              <w:rPr>
                <w:rFonts w:ascii="Times New Roman" w:hAnsi="Times New Roman" w:cs="Times New Roman"/>
                <w:spacing w:val="2"/>
                <w:sz w:val="24"/>
                <w:szCs w:val="24"/>
                <w:lang w:val="kk-KZ"/>
              </w:rPr>
              <w:t>-</w:t>
            </w:r>
            <w:r w:rsidR="00824875" w:rsidRPr="00CC26B7">
              <w:rPr>
                <w:rFonts w:ascii="Times New Roman" w:hAnsi="Times New Roman" w:cs="Times New Roman"/>
                <w:spacing w:val="2"/>
                <w:sz w:val="24"/>
                <w:szCs w:val="24"/>
              </w:rPr>
              <w:t xml:space="preserve"> в изданиях, рекомендуемых уполномоченным  органом – 1</w:t>
            </w:r>
            <w:r w:rsidR="008932CA">
              <w:rPr>
                <w:rFonts w:ascii="Times New Roman" w:hAnsi="Times New Roman" w:cs="Times New Roman"/>
                <w:spacing w:val="2"/>
                <w:sz w:val="24"/>
                <w:szCs w:val="24"/>
              </w:rPr>
              <w:t>1</w:t>
            </w:r>
            <w:r w:rsidR="00824875" w:rsidRPr="00CC26B7">
              <w:rPr>
                <w:rFonts w:ascii="Times New Roman" w:hAnsi="Times New Roman" w:cs="Times New Roman"/>
                <w:spacing w:val="2"/>
                <w:sz w:val="24"/>
                <w:szCs w:val="24"/>
              </w:rPr>
              <w:t>;</w:t>
            </w:r>
          </w:p>
          <w:p w:rsidR="00824875" w:rsidRDefault="006D5E1C" w:rsidP="00824875">
            <w:pPr>
              <w:pStyle w:val="a5"/>
              <w:widowControl w:val="0"/>
              <w:spacing w:before="0" w:beforeAutospacing="0" w:after="0" w:afterAutospacing="0"/>
              <w:jc w:val="both"/>
              <w:textAlignment w:val="baseline"/>
              <w:rPr>
                <w:color w:val="000000"/>
                <w:spacing w:val="2"/>
              </w:rPr>
            </w:pPr>
            <w:r w:rsidRPr="00DC49CC">
              <w:rPr>
                <w:color w:val="000000"/>
                <w:spacing w:val="2"/>
                <w:lang w:val="kk-KZ"/>
              </w:rPr>
              <w:t xml:space="preserve">- </w:t>
            </w:r>
            <w:r w:rsidR="005F29CD" w:rsidRPr="00824875">
              <w:rPr>
                <w:color w:val="000000"/>
                <w:spacing w:val="2"/>
              </w:rPr>
              <w:t xml:space="preserve">в международных рецензируемых журналах, входящих в 1, 2 и 3 квартиль в международных рецензируемых журналах, имеющих в базе данных </w:t>
            </w:r>
            <w:proofErr w:type="spellStart"/>
            <w:r w:rsidR="005F29CD" w:rsidRPr="00824875">
              <w:rPr>
                <w:color w:val="000000"/>
                <w:spacing w:val="2"/>
              </w:rPr>
              <w:t>Scopus</w:t>
            </w:r>
            <w:proofErr w:type="spellEnd"/>
            <w:r w:rsidR="005F29CD" w:rsidRPr="00824875">
              <w:rPr>
                <w:color w:val="000000"/>
                <w:spacing w:val="2"/>
              </w:rPr>
              <w:t xml:space="preserve"> (</w:t>
            </w:r>
            <w:proofErr w:type="spellStart"/>
            <w:r w:rsidR="005F29CD" w:rsidRPr="00824875">
              <w:rPr>
                <w:color w:val="000000"/>
                <w:spacing w:val="2"/>
              </w:rPr>
              <w:t>Скопус</w:t>
            </w:r>
            <w:proofErr w:type="spellEnd"/>
            <w:r w:rsidR="005F29CD" w:rsidRPr="00824875">
              <w:rPr>
                <w:color w:val="000000"/>
                <w:spacing w:val="2"/>
              </w:rPr>
              <w:t xml:space="preserve">) показатель </w:t>
            </w:r>
            <w:proofErr w:type="spellStart"/>
            <w:r w:rsidR="005F29CD" w:rsidRPr="00824875">
              <w:rPr>
                <w:color w:val="000000"/>
                <w:spacing w:val="2"/>
              </w:rPr>
              <w:t>процентиль</w:t>
            </w:r>
            <w:proofErr w:type="spellEnd"/>
            <w:r w:rsidR="005F29CD" w:rsidRPr="00824875">
              <w:rPr>
                <w:color w:val="000000"/>
                <w:spacing w:val="2"/>
              </w:rPr>
              <w:t xml:space="preserve"> по </w:t>
            </w:r>
            <w:proofErr w:type="spellStart"/>
            <w:r w:rsidR="005F29CD" w:rsidRPr="00824875">
              <w:rPr>
                <w:color w:val="000000"/>
                <w:spacing w:val="2"/>
              </w:rPr>
              <w:t>CiteScore</w:t>
            </w:r>
            <w:proofErr w:type="spellEnd"/>
            <w:r w:rsidR="005F29CD" w:rsidRPr="00824875">
              <w:rPr>
                <w:color w:val="000000"/>
                <w:spacing w:val="2"/>
              </w:rPr>
              <w:t xml:space="preserve"> (</w:t>
            </w:r>
            <w:proofErr w:type="spellStart"/>
            <w:r w:rsidR="005F29CD" w:rsidRPr="00824875">
              <w:rPr>
                <w:color w:val="000000"/>
                <w:spacing w:val="2"/>
              </w:rPr>
              <w:t>СайтСкор</w:t>
            </w:r>
            <w:proofErr w:type="spellEnd"/>
            <w:r w:rsidR="005F29CD" w:rsidRPr="00824875">
              <w:rPr>
                <w:color w:val="000000"/>
                <w:spacing w:val="2"/>
              </w:rPr>
              <w:t>) не менее 35 – 2</w:t>
            </w:r>
            <w:r w:rsidR="00824875" w:rsidRPr="00DC49CC">
              <w:rPr>
                <w:color w:val="000000"/>
                <w:spacing w:val="2"/>
              </w:rPr>
              <w:t>;</w:t>
            </w:r>
          </w:p>
          <w:p w:rsidR="00A96372" w:rsidRDefault="00A96372" w:rsidP="00DC49CC">
            <w:pPr>
              <w:pStyle w:val="a5"/>
              <w:widowControl w:val="0"/>
              <w:spacing w:before="0" w:beforeAutospacing="0" w:after="0" w:afterAutospacing="0"/>
              <w:jc w:val="both"/>
              <w:textAlignment w:val="baseline"/>
            </w:pPr>
            <w:r>
              <w:t xml:space="preserve">- </w:t>
            </w:r>
            <w:r w:rsidRPr="00F409C1">
              <w:t>в</w:t>
            </w:r>
            <w:r>
              <w:t xml:space="preserve"> зарубежных научных журналах – 1</w:t>
            </w:r>
            <w:r w:rsidRPr="00F409C1">
              <w:t>;</w:t>
            </w:r>
          </w:p>
          <w:p w:rsidR="00812546" w:rsidRPr="00A96372" w:rsidRDefault="00A96372" w:rsidP="008932CA">
            <w:pPr>
              <w:pStyle w:val="a5"/>
              <w:widowControl w:val="0"/>
              <w:spacing w:before="0" w:beforeAutospacing="0" w:after="0" w:afterAutospacing="0"/>
              <w:jc w:val="both"/>
              <w:textAlignment w:val="baseline"/>
              <w:rPr>
                <w:color w:val="000000"/>
                <w:spacing w:val="2"/>
              </w:rPr>
            </w:pPr>
            <w:r>
              <w:rPr>
                <w:color w:val="000000"/>
                <w:spacing w:val="2"/>
              </w:rPr>
              <w:t xml:space="preserve">- </w:t>
            </w:r>
            <w:r w:rsidR="000C6CD8" w:rsidRPr="00F409C1">
              <w:t xml:space="preserve">другие публикации </w:t>
            </w:r>
            <w:r w:rsidR="000C6CD8" w:rsidRPr="00BF5966">
              <w:t xml:space="preserve">– </w:t>
            </w:r>
            <w:r w:rsidR="00BF5966" w:rsidRPr="00BF5966">
              <w:t>2</w:t>
            </w:r>
            <w:r w:rsidR="008932CA">
              <w:t>2</w:t>
            </w:r>
            <w:r w:rsidR="000C6CD8" w:rsidRPr="00BF5966">
              <w:t>.</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8</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Количество, изданных за последние 5 лет монографий, учебников, единолично написанных учебных (учебно-методическое) пособий</w:t>
            </w:r>
          </w:p>
        </w:tc>
        <w:tc>
          <w:tcPr>
            <w:tcW w:w="4501" w:type="dxa"/>
          </w:tcPr>
          <w:p w:rsidR="00C8423D" w:rsidRPr="00C6697A" w:rsidRDefault="00C8423D" w:rsidP="00BD6F4E">
            <w:pPr>
              <w:widowControl w:val="0"/>
              <w:spacing w:after="0" w:line="240" w:lineRule="auto"/>
              <w:jc w:val="both"/>
              <w:rPr>
                <w:rFonts w:ascii="Times New Roman" w:hAnsi="Times New Roman" w:cs="Times New Roman"/>
                <w:color w:val="000000"/>
                <w:sz w:val="24"/>
                <w:szCs w:val="24"/>
              </w:rPr>
            </w:pPr>
            <w:r w:rsidRPr="00C6697A">
              <w:rPr>
                <w:rFonts w:ascii="Times New Roman" w:hAnsi="Times New Roman" w:cs="Times New Roman"/>
                <w:color w:val="000000"/>
                <w:sz w:val="24"/>
                <w:szCs w:val="24"/>
              </w:rPr>
              <w:t>Индивидуально написана 1 монография объемом 6,7 печатных листов: «</w:t>
            </w:r>
            <w:r w:rsidRPr="00C6697A">
              <w:rPr>
                <w:rFonts w:ascii="Times New Roman" w:hAnsi="Times New Roman" w:cs="Times New Roman"/>
                <w:sz w:val="24"/>
                <w:szCs w:val="24"/>
              </w:rPr>
              <w:t>Интернет-экономика: сущность, проблемы развития</w:t>
            </w:r>
            <w:r w:rsidRPr="00C6697A">
              <w:rPr>
                <w:rFonts w:ascii="Times New Roman" w:hAnsi="Times New Roman" w:cs="Times New Roman"/>
                <w:color w:val="000000"/>
                <w:sz w:val="24"/>
                <w:szCs w:val="24"/>
              </w:rPr>
              <w:t xml:space="preserve">». Монография. </w:t>
            </w:r>
            <w:r w:rsidR="00B949F7">
              <w:rPr>
                <w:rFonts w:ascii="Times New Roman" w:hAnsi="Times New Roman" w:cs="Times New Roman"/>
                <w:color w:val="000000"/>
                <w:sz w:val="24"/>
                <w:szCs w:val="24"/>
              </w:rPr>
              <w:t xml:space="preserve">- </w:t>
            </w:r>
            <w:r w:rsidR="00C6697A" w:rsidRPr="00C6697A">
              <w:rPr>
                <w:rFonts w:ascii="Times New Roman" w:hAnsi="Times New Roman" w:cs="Times New Roman"/>
                <w:color w:val="000000"/>
                <w:sz w:val="24"/>
                <w:szCs w:val="24"/>
              </w:rPr>
              <w:t xml:space="preserve">Семей: </w:t>
            </w:r>
            <w:r w:rsidR="00BD6F4E">
              <w:rPr>
                <w:rFonts w:ascii="Times New Roman" w:hAnsi="Times New Roman" w:cs="Times New Roman"/>
                <w:sz w:val="24"/>
                <w:szCs w:val="24"/>
              </w:rPr>
              <w:t>Интеллект</w:t>
            </w:r>
            <w:r w:rsidR="00B949F7">
              <w:rPr>
                <w:rFonts w:ascii="Times New Roman" w:hAnsi="Times New Roman" w:cs="Times New Roman"/>
                <w:color w:val="000000"/>
                <w:sz w:val="24"/>
                <w:szCs w:val="24"/>
              </w:rPr>
              <w:t>, 2024 г.</w:t>
            </w:r>
            <w:r w:rsidRPr="00C6697A">
              <w:rPr>
                <w:rFonts w:ascii="Times New Roman" w:hAnsi="Times New Roman" w:cs="Times New Roman"/>
                <w:color w:val="000000"/>
                <w:sz w:val="24"/>
                <w:szCs w:val="24"/>
              </w:rPr>
              <w:t xml:space="preserve"> – 107 с.</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9</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w:t>
            </w:r>
            <w:r w:rsidRPr="005C06E9">
              <w:rPr>
                <w:color w:val="000000"/>
                <w:spacing w:val="2"/>
              </w:rPr>
              <w:lastRenderedPageBreak/>
              <w:t>профилю</w:t>
            </w:r>
          </w:p>
        </w:tc>
        <w:tc>
          <w:tcPr>
            <w:tcW w:w="4501" w:type="dxa"/>
          </w:tcPr>
          <w:p w:rsidR="00812546" w:rsidRPr="005C06E9" w:rsidRDefault="007836AE" w:rsidP="007836AE">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lastRenderedPageBreak/>
              <w:t>10</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501" w:type="dxa"/>
          </w:tcPr>
          <w:p w:rsidR="008657EF" w:rsidRPr="008657EF" w:rsidRDefault="008657EF" w:rsidP="008657EF">
            <w:pPr>
              <w:widowControl w:val="0"/>
              <w:spacing w:after="0" w:line="240" w:lineRule="auto"/>
              <w:jc w:val="both"/>
              <w:rPr>
                <w:rFonts w:ascii="Times New Roman" w:hAnsi="Times New Roman" w:cs="Times New Roman"/>
                <w:color w:val="000000"/>
                <w:sz w:val="24"/>
                <w:szCs w:val="24"/>
                <w:highlight w:val="red"/>
                <w:lang w:val="kk-KZ"/>
              </w:rPr>
            </w:pP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11</w:t>
            </w:r>
          </w:p>
        </w:tc>
        <w:tc>
          <w:tcPr>
            <w:tcW w:w="3828" w:type="dxa"/>
          </w:tcPr>
          <w:p w:rsidR="00812546" w:rsidRPr="005C06E9" w:rsidRDefault="00812546" w:rsidP="00F50730">
            <w:pPr>
              <w:pStyle w:val="a5"/>
              <w:widowControl w:val="0"/>
              <w:spacing w:before="0" w:beforeAutospacing="0" w:after="0" w:afterAutospacing="0"/>
              <w:jc w:val="both"/>
              <w:textAlignment w:val="baseline"/>
              <w:rPr>
                <w:color w:val="000000"/>
                <w:spacing w:val="2"/>
              </w:rPr>
            </w:pPr>
            <w:r w:rsidRPr="005C06E9">
              <w:rPr>
                <w:color w:val="000000"/>
                <w:spacing w:val="2"/>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501" w:type="dxa"/>
          </w:tcPr>
          <w:p w:rsidR="00812546" w:rsidRPr="005C06E9" w:rsidRDefault="00A30260" w:rsidP="00E60885">
            <w:pPr>
              <w:widowControl w:val="0"/>
              <w:spacing w:after="0" w:line="240" w:lineRule="auto"/>
              <w:jc w:val="center"/>
              <w:rPr>
                <w:rFonts w:ascii="Times New Roman" w:hAnsi="Times New Roman" w:cs="Times New Roman"/>
                <w:color w:val="000000"/>
                <w:sz w:val="24"/>
                <w:szCs w:val="24"/>
              </w:rPr>
            </w:pPr>
            <w:r w:rsidRPr="005C06E9">
              <w:rPr>
                <w:rFonts w:ascii="Times New Roman" w:hAnsi="Times New Roman" w:cs="Times New Roman"/>
                <w:color w:val="000000"/>
                <w:sz w:val="24"/>
                <w:szCs w:val="24"/>
              </w:rPr>
              <w:t>-</w:t>
            </w:r>
          </w:p>
        </w:tc>
      </w:tr>
      <w:tr w:rsidR="00812546" w:rsidRPr="005C06E9" w:rsidTr="004D2871">
        <w:tc>
          <w:tcPr>
            <w:tcW w:w="533" w:type="dxa"/>
          </w:tcPr>
          <w:p w:rsidR="00812546" w:rsidRPr="005C06E9" w:rsidRDefault="00812546" w:rsidP="00E60885">
            <w:pPr>
              <w:pStyle w:val="a5"/>
              <w:widowControl w:val="0"/>
              <w:spacing w:before="0" w:beforeAutospacing="0" w:after="0" w:afterAutospacing="0"/>
              <w:jc w:val="both"/>
              <w:textAlignment w:val="baseline"/>
              <w:rPr>
                <w:color w:val="000000"/>
                <w:spacing w:val="2"/>
              </w:rPr>
            </w:pPr>
            <w:r w:rsidRPr="005C06E9">
              <w:rPr>
                <w:color w:val="000000"/>
                <w:spacing w:val="2"/>
              </w:rPr>
              <w:t>12</w:t>
            </w:r>
          </w:p>
        </w:tc>
        <w:tc>
          <w:tcPr>
            <w:tcW w:w="3828" w:type="dxa"/>
          </w:tcPr>
          <w:p w:rsidR="00812546" w:rsidRPr="005C06E9" w:rsidRDefault="00812546" w:rsidP="00E60885">
            <w:pPr>
              <w:pStyle w:val="a5"/>
              <w:widowControl w:val="0"/>
              <w:spacing w:before="0" w:beforeAutospacing="0" w:after="0" w:afterAutospacing="0"/>
              <w:textAlignment w:val="baseline"/>
              <w:rPr>
                <w:color w:val="000000"/>
                <w:spacing w:val="2"/>
              </w:rPr>
            </w:pPr>
            <w:r w:rsidRPr="005C06E9">
              <w:rPr>
                <w:color w:val="000000"/>
                <w:spacing w:val="2"/>
              </w:rPr>
              <w:t>Дополнительная информация</w:t>
            </w:r>
          </w:p>
        </w:tc>
        <w:tc>
          <w:tcPr>
            <w:tcW w:w="4501" w:type="dxa"/>
            <w:vAlign w:val="bottom"/>
          </w:tcPr>
          <w:p w:rsidR="00642F11" w:rsidRDefault="00895D94" w:rsidP="00E608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A6C3E" w:rsidRPr="005C06E9">
              <w:rPr>
                <w:rFonts w:ascii="Times New Roman" w:hAnsi="Times New Roman" w:cs="Times New Roman"/>
                <w:sz w:val="24"/>
                <w:szCs w:val="24"/>
              </w:rPr>
              <w:t xml:space="preserve"> </w:t>
            </w:r>
            <w:r w:rsidR="007836AE">
              <w:rPr>
                <w:rFonts w:ascii="Times New Roman" w:hAnsi="Times New Roman" w:cs="Times New Roman"/>
                <w:sz w:val="24"/>
                <w:szCs w:val="24"/>
                <w:lang w:val="kk-KZ"/>
              </w:rPr>
              <w:t>Исполнитель</w:t>
            </w:r>
            <w:r w:rsidR="009401D1" w:rsidRPr="007836AE">
              <w:rPr>
                <w:rFonts w:ascii="Times New Roman" w:hAnsi="Times New Roman" w:cs="Times New Roman"/>
                <w:sz w:val="24"/>
                <w:szCs w:val="24"/>
              </w:rPr>
              <w:t xml:space="preserve"> </w:t>
            </w:r>
            <w:r w:rsidR="009D4C64">
              <w:rPr>
                <w:rFonts w:ascii="Times New Roman" w:hAnsi="Times New Roman" w:cs="Times New Roman"/>
                <w:sz w:val="24"/>
                <w:szCs w:val="24"/>
              </w:rPr>
              <w:t xml:space="preserve">РП 2, 4-5 </w:t>
            </w:r>
            <w:r w:rsidR="007836AE" w:rsidRPr="007836AE">
              <w:rPr>
                <w:rFonts w:ascii="Times New Roman" w:hAnsi="Times New Roman" w:cs="Times New Roman"/>
                <w:sz w:val="24"/>
                <w:szCs w:val="24"/>
              </w:rPr>
              <w:t xml:space="preserve">Проекта Европейского Союза ERASMUS+ СВНЕ </w:t>
            </w:r>
            <w:r w:rsidR="007836AE">
              <w:rPr>
                <w:rFonts w:ascii="Times New Roman" w:hAnsi="Times New Roman" w:cs="Times New Roman"/>
                <w:sz w:val="24"/>
                <w:szCs w:val="24"/>
              </w:rPr>
              <w:t>1</w:t>
            </w:r>
            <w:r w:rsidR="007836AE" w:rsidRPr="007836AE">
              <w:rPr>
                <w:rFonts w:ascii="Times New Roman" w:hAnsi="Times New Roman" w:cs="Times New Roman"/>
                <w:sz w:val="24"/>
                <w:szCs w:val="24"/>
              </w:rPr>
              <w:t>0</w:t>
            </w:r>
            <w:r w:rsidR="007836AE">
              <w:rPr>
                <w:rFonts w:ascii="Times New Roman" w:hAnsi="Times New Roman" w:cs="Times New Roman"/>
                <w:sz w:val="24"/>
                <w:szCs w:val="24"/>
              </w:rPr>
              <w:t>11</w:t>
            </w:r>
            <w:r w:rsidR="007836AE" w:rsidRPr="007836AE">
              <w:rPr>
                <w:rFonts w:ascii="Times New Roman" w:hAnsi="Times New Roman" w:cs="Times New Roman"/>
                <w:sz w:val="24"/>
                <w:szCs w:val="24"/>
              </w:rPr>
              <w:t>29</w:t>
            </w:r>
            <w:r w:rsidR="007836AE">
              <w:rPr>
                <w:rFonts w:ascii="Times New Roman" w:hAnsi="Times New Roman" w:cs="Times New Roman"/>
                <w:sz w:val="24"/>
                <w:szCs w:val="24"/>
              </w:rPr>
              <w:t>16</w:t>
            </w:r>
            <w:r w:rsidR="007836AE" w:rsidRPr="007836AE">
              <w:rPr>
                <w:rFonts w:ascii="Times New Roman" w:hAnsi="Times New Roman" w:cs="Times New Roman"/>
                <w:sz w:val="24"/>
                <w:szCs w:val="24"/>
              </w:rPr>
              <w:t>9 - "Разработка иннова</w:t>
            </w:r>
            <w:r w:rsidR="007836AE">
              <w:rPr>
                <w:rFonts w:ascii="Times New Roman" w:hAnsi="Times New Roman" w:cs="Times New Roman"/>
                <w:sz w:val="24"/>
                <w:szCs w:val="24"/>
              </w:rPr>
              <w:t>ц</w:t>
            </w:r>
            <w:r w:rsidR="007836AE" w:rsidRPr="007836AE">
              <w:rPr>
                <w:rFonts w:ascii="Times New Roman" w:hAnsi="Times New Roman" w:cs="Times New Roman"/>
                <w:sz w:val="24"/>
                <w:szCs w:val="24"/>
              </w:rPr>
              <w:t>ионны</w:t>
            </w:r>
            <w:r w:rsidR="007836AE">
              <w:rPr>
                <w:rFonts w:ascii="Times New Roman" w:hAnsi="Times New Roman" w:cs="Times New Roman"/>
                <w:sz w:val="24"/>
                <w:szCs w:val="24"/>
              </w:rPr>
              <w:t>х</w:t>
            </w:r>
            <w:r w:rsidR="007836AE" w:rsidRPr="007836AE">
              <w:rPr>
                <w:rFonts w:ascii="Times New Roman" w:hAnsi="Times New Roman" w:cs="Times New Roman"/>
                <w:sz w:val="24"/>
                <w:szCs w:val="24"/>
              </w:rPr>
              <w:t xml:space="preserve"> учебны</w:t>
            </w:r>
            <w:r w:rsidR="007836AE">
              <w:rPr>
                <w:rFonts w:ascii="Times New Roman" w:hAnsi="Times New Roman" w:cs="Times New Roman"/>
                <w:sz w:val="24"/>
                <w:szCs w:val="24"/>
              </w:rPr>
              <w:t xml:space="preserve">х </w:t>
            </w:r>
            <w:r w:rsidR="007836AE" w:rsidRPr="007836AE">
              <w:rPr>
                <w:rFonts w:ascii="Times New Roman" w:hAnsi="Times New Roman" w:cs="Times New Roman"/>
                <w:sz w:val="24"/>
                <w:szCs w:val="24"/>
              </w:rPr>
              <w:t>програм</w:t>
            </w:r>
            <w:r w:rsidR="007836AE">
              <w:rPr>
                <w:rFonts w:ascii="Times New Roman" w:hAnsi="Times New Roman" w:cs="Times New Roman"/>
                <w:sz w:val="24"/>
                <w:szCs w:val="24"/>
              </w:rPr>
              <w:t>м</w:t>
            </w:r>
            <w:r w:rsidR="007836AE" w:rsidRPr="007836AE">
              <w:rPr>
                <w:rFonts w:ascii="Times New Roman" w:hAnsi="Times New Roman" w:cs="Times New Roman"/>
                <w:sz w:val="24"/>
                <w:szCs w:val="24"/>
              </w:rPr>
              <w:t xml:space="preserve"> </w:t>
            </w:r>
            <w:r w:rsidR="007836AE">
              <w:rPr>
                <w:rFonts w:ascii="Times New Roman" w:hAnsi="Times New Roman" w:cs="Times New Roman"/>
                <w:sz w:val="24"/>
                <w:szCs w:val="24"/>
              </w:rPr>
              <w:t>и</w:t>
            </w:r>
            <w:r w:rsidR="007836AE" w:rsidRPr="007836AE">
              <w:rPr>
                <w:rFonts w:ascii="Times New Roman" w:hAnsi="Times New Roman" w:cs="Times New Roman"/>
                <w:sz w:val="24"/>
                <w:szCs w:val="24"/>
              </w:rPr>
              <w:t xml:space="preserve"> мо</w:t>
            </w:r>
            <w:r w:rsidR="007836AE">
              <w:rPr>
                <w:rFonts w:ascii="Times New Roman" w:hAnsi="Times New Roman" w:cs="Times New Roman"/>
                <w:sz w:val="24"/>
                <w:szCs w:val="24"/>
              </w:rPr>
              <w:t>д</w:t>
            </w:r>
            <w:r w:rsidR="007836AE" w:rsidRPr="007836AE">
              <w:rPr>
                <w:rFonts w:ascii="Times New Roman" w:hAnsi="Times New Roman" w:cs="Times New Roman"/>
                <w:sz w:val="24"/>
                <w:szCs w:val="24"/>
              </w:rPr>
              <w:t>уле</w:t>
            </w:r>
            <w:r w:rsidR="007836AE">
              <w:rPr>
                <w:rFonts w:ascii="Times New Roman" w:hAnsi="Times New Roman" w:cs="Times New Roman"/>
                <w:sz w:val="24"/>
                <w:szCs w:val="24"/>
              </w:rPr>
              <w:t>й</w:t>
            </w:r>
            <w:r w:rsidR="007836AE" w:rsidRPr="007836AE">
              <w:rPr>
                <w:rFonts w:ascii="Times New Roman" w:hAnsi="Times New Roman" w:cs="Times New Roman"/>
                <w:sz w:val="24"/>
                <w:szCs w:val="24"/>
              </w:rPr>
              <w:t xml:space="preserve"> </w:t>
            </w:r>
            <w:r w:rsidR="007836AE">
              <w:rPr>
                <w:rFonts w:ascii="Times New Roman" w:hAnsi="Times New Roman" w:cs="Times New Roman"/>
                <w:sz w:val="24"/>
                <w:szCs w:val="24"/>
              </w:rPr>
              <w:t>в</w:t>
            </w:r>
            <w:r w:rsidR="007836AE" w:rsidRPr="007836AE">
              <w:rPr>
                <w:rFonts w:ascii="Times New Roman" w:hAnsi="Times New Roman" w:cs="Times New Roman"/>
                <w:sz w:val="24"/>
                <w:szCs w:val="24"/>
              </w:rPr>
              <w:t xml:space="preserve"> области циркулярной экономики и устойчивого развития" </w:t>
            </w:r>
            <w:proofErr w:type="spellStart"/>
            <w:r w:rsidR="007836AE" w:rsidRPr="007836AE">
              <w:rPr>
                <w:rFonts w:ascii="Times New Roman" w:hAnsi="Times New Roman" w:cs="Times New Roman"/>
                <w:sz w:val="24"/>
                <w:szCs w:val="24"/>
              </w:rPr>
              <w:t>СirсulЕС</w:t>
            </w:r>
            <w:proofErr w:type="spellEnd"/>
            <w:r w:rsidR="007836AE" w:rsidRPr="007836AE">
              <w:rPr>
                <w:rFonts w:ascii="Times New Roman" w:hAnsi="Times New Roman" w:cs="Times New Roman"/>
                <w:sz w:val="24"/>
                <w:szCs w:val="24"/>
              </w:rPr>
              <w:t xml:space="preserve"> на 2023-2026</w:t>
            </w:r>
            <w:r w:rsidR="007836AE">
              <w:rPr>
                <w:rFonts w:ascii="Times New Roman" w:hAnsi="Times New Roman" w:cs="Times New Roman"/>
                <w:sz w:val="24"/>
                <w:szCs w:val="24"/>
              </w:rPr>
              <w:t xml:space="preserve"> гг</w:t>
            </w:r>
            <w:r w:rsidR="007836AE" w:rsidRPr="007836AE">
              <w:rPr>
                <w:rFonts w:ascii="Times New Roman" w:hAnsi="Times New Roman" w:cs="Times New Roman"/>
                <w:sz w:val="24"/>
                <w:szCs w:val="24"/>
              </w:rPr>
              <w:t>. (</w:t>
            </w:r>
            <w:r w:rsidR="004A6128">
              <w:rPr>
                <w:rFonts w:ascii="Times New Roman" w:hAnsi="Times New Roman" w:cs="Times New Roman"/>
                <w:sz w:val="24"/>
                <w:szCs w:val="24"/>
              </w:rPr>
              <w:t>с</w:t>
            </w:r>
            <w:r w:rsidR="007836AE">
              <w:rPr>
                <w:rFonts w:ascii="Times New Roman" w:hAnsi="Times New Roman" w:cs="Times New Roman"/>
                <w:sz w:val="24"/>
                <w:szCs w:val="24"/>
              </w:rPr>
              <w:t>рок</w:t>
            </w:r>
            <w:r w:rsidR="007836AE" w:rsidRPr="007836AE">
              <w:rPr>
                <w:rFonts w:ascii="Times New Roman" w:hAnsi="Times New Roman" w:cs="Times New Roman"/>
                <w:sz w:val="24"/>
                <w:szCs w:val="24"/>
              </w:rPr>
              <w:t xml:space="preserve"> реализации 12.09.2023-30.10.202</w:t>
            </w:r>
            <w:r w:rsidR="007836AE">
              <w:rPr>
                <w:rFonts w:ascii="Times New Roman" w:hAnsi="Times New Roman" w:cs="Times New Roman"/>
                <w:sz w:val="24"/>
                <w:szCs w:val="24"/>
              </w:rPr>
              <w:t>6</w:t>
            </w:r>
            <w:r w:rsidR="007836AE" w:rsidRPr="007836AE">
              <w:rPr>
                <w:rFonts w:ascii="Times New Roman" w:hAnsi="Times New Roman" w:cs="Times New Roman"/>
                <w:sz w:val="24"/>
                <w:szCs w:val="24"/>
              </w:rPr>
              <w:t xml:space="preserve"> г., </w:t>
            </w:r>
            <w:proofErr w:type="spellStart"/>
            <w:r w:rsidR="007836AE" w:rsidRPr="007836AE">
              <w:rPr>
                <w:rFonts w:ascii="Times New Roman" w:hAnsi="Times New Roman" w:cs="Times New Roman"/>
                <w:sz w:val="24"/>
                <w:szCs w:val="24"/>
              </w:rPr>
              <w:t>Грантодержатель</w:t>
            </w:r>
            <w:proofErr w:type="spellEnd"/>
            <w:r w:rsidR="007836AE" w:rsidRPr="007836AE">
              <w:rPr>
                <w:rFonts w:ascii="Times New Roman" w:hAnsi="Times New Roman" w:cs="Times New Roman"/>
                <w:sz w:val="24"/>
                <w:szCs w:val="24"/>
              </w:rPr>
              <w:t xml:space="preserve"> - НАО "ВКТУ </w:t>
            </w:r>
            <w:r w:rsidR="007836AE">
              <w:rPr>
                <w:rFonts w:ascii="Times New Roman" w:hAnsi="Times New Roman" w:cs="Times New Roman"/>
                <w:sz w:val="24"/>
                <w:szCs w:val="24"/>
              </w:rPr>
              <w:t>им</w:t>
            </w:r>
            <w:r w:rsidR="007836AE" w:rsidRPr="007836AE">
              <w:rPr>
                <w:rFonts w:ascii="Times New Roman" w:hAnsi="Times New Roman" w:cs="Times New Roman"/>
                <w:sz w:val="24"/>
                <w:szCs w:val="24"/>
              </w:rPr>
              <w:t xml:space="preserve">. </w:t>
            </w:r>
            <w:r w:rsidR="007836AE">
              <w:rPr>
                <w:rFonts w:ascii="Times New Roman" w:hAnsi="Times New Roman" w:cs="Times New Roman"/>
                <w:sz w:val="24"/>
                <w:szCs w:val="24"/>
              </w:rPr>
              <w:t>Д</w:t>
            </w:r>
            <w:r w:rsidR="007836AE" w:rsidRPr="007836AE">
              <w:rPr>
                <w:rFonts w:ascii="Times New Roman" w:hAnsi="Times New Roman" w:cs="Times New Roman"/>
                <w:sz w:val="24"/>
                <w:szCs w:val="24"/>
              </w:rPr>
              <w:t>.</w:t>
            </w:r>
            <w:r w:rsidR="004A6128">
              <w:rPr>
                <w:rFonts w:ascii="Times New Roman" w:hAnsi="Times New Roman" w:cs="Times New Roman"/>
                <w:sz w:val="24"/>
                <w:szCs w:val="24"/>
              </w:rPr>
              <w:t xml:space="preserve"> </w:t>
            </w:r>
            <w:proofErr w:type="spellStart"/>
            <w:r w:rsidR="007836AE" w:rsidRPr="007836AE">
              <w:rPr>
                <w:rFonts w:ascii="Times New Roman" w:hAnsi="Times New Roman" w:cs="Times New Roman"/>
                <w:sz w:val="24"/>
                <w:szCs w:val="24"/>
              </w:rPr>
              <w:t>Серикбаева</w:t>
            </w:r>
            <w:proofErr w:type="spellEnd"/>
            <w:r w:rsidR="007836AE" w:rsidRPr="007836AE">
              <w:rPr>
                <w:rFonts w:ascii="Times New Roman" w:hAnsi="Times New Roman" w:cs="Times New Roman"/>
                <w:sz w:val="24"/>
                <w:szCs w:val="24"/>
              </w:rPr>
              <w:t>"</w:t>
            </w:r>
            <w:r w:rsidR="007836AE">
              <w:rPr>
                <w:rFonts w:ascii="Times New Roman" w:hAnsi="Times New Roman" w:cs="Times New Roman"/>
                <w:sz w:val="24"/>
                <w:szCs w:val="24"/>
              </w:rPr>
              <w:t>)</w:t>
            </w:r>
            <w:r w:rsidR="00EC6146">
              <w:rPr>
                <w:rFonts w:ascii="Times New Roman" w:hAnsi="Times New Roman" w:cs="Times New Roman"/>
                <w:sz w:val="24"/>
                <w:szCs w:val="24"/>
              </w:rPr>
              <w:t>.</w:t>
            </w:r>
            <w:r w:rsidR="00AB6A55" w:rsidRPr="007836AE">
              <w:rPr>
                <w:rFonts w:ascii="Times New Roman" w:hAnsi="Times New Roman" w:cs="Times New Roman"/>
                <w:sz w:val="24"/>
                <w:szCs w:val="24"/>
                <w:lang w:val="kk-KZ"/>
              </w:rPr>
              <w:t>;</w:t>
            </w:r>
            <w:r w:rsidR="00642F11" w:rsidRPr="005C06E9">
              <w:rPr>
                <w:rFonts w:ascii="Times New Roman" w:hAnsi="Times New Roman" w:cs="Times New Roman"/>
                <w:sz w:val="24"/>
                <w:szCs w:val="24"/>
              </w:rPr>
              <w:t xml:space="preserve"> </w:t>
            </w:r>
          </w:p>
          <w:p w:rsidR="00895D94" w:rsidRDefault="00895D94" w:rsidP="00E608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bookmarkStart w:id="1" w:name="_Hlk170913786"/>
            <w:r>
              <w:rPr>
                <w:sz w:val="24"/>
                <w:szCs w:val="24"/>
              </w:rPr>
              <w:t xml:space="preserve"> </w:t>
            </w:r>
            <w:bookmarkEnd w:id="1"/>
            <w:r>
              <w:rPr>
                <w:rFonts w:ascii="Times New Roman" w:hAnsi="Times New Roman" w:cs="Times New Roman"/>
                <w:sz w:val="24"/>
                <w:szCs w:val="24"/>
              </w:rPr>
              <w:t xml:space="preserve"> </w:t>
            </w:r>
            <w:r>
              <w:rPr>
                <w:rFonts w:ascii="Times New Roman" w:hAnsi="Times New Roman"/>
                <w:bCs/>
                <w:iCs/>
                <w:sz w:val="24"/>
                <w:szCs w:val="24"/>
              </w:rPr>
              <w:t xml:space="preserve"> </w:t>
            </w:r>
            <w:r w:rsidRPr="00895D94">
              <w:rPr>
                <w:rFonts w:ascii="Times New Roman" w:hAnsi="Times New Roman" w:cs="Times New Roman"/>
                <w:sz w:val="24"/>
                <w:szCs w:val="24"/>
              </w:rPr>
              <w:t xml:space="preserve">Почетная грамота </w:t>
            </w:r>
            <w:r w:rsidR="004A6128" w:rsidRPr="00895D94">
              <w:rPr>
                <w:rFonts w:ascii="Times New Roman" w:hAnsi="Times New Roman" w:cs="Times New Roman"/>
                <w:sz w:val="24"/>
                <w:szCs w:val="24"/>
              </w:rPr>
              <w:t>Министра</w:t>
            </w:r>
            <w:r w:rsidRPr="00895D94">
              <w:rPr>
                <w:rFonts w:ascii="Times New Roman" w:hAnsi="Times New Roman" w:cs="Times New Roman"/>
                <w:sz w:val="24"/>
                <w:szCs w:val="24"/>
              </w:rPr>
              <w:t xml:space="preserve"> образован</w:t>
            </w:r>
            <w:r w:rsidR="004A6128">
              <w:rPr>
                <w:rFonts w:ascii="Times New Roman" w:hAnsi="Times New Roman" w:cs="Times New Roman"/>
                <w:sz w:val="24"/>
                <w:szCs w:val="24"/>
              </w:rPr>
              <w:t>ия и науки Республики Казахстан</w:t>
            </w:r>
            <w:r w:rsidRPr="00895D94">
              <w:rPr>
                <w:rFonts w:ascii="Times New Roman" w:hAnsi="Times New Roman" w:cs="Times New Roman"/>
                <w:sz w:val="24"/>
                <w:szCs w:val="24"/>
              </w:rPr>
              <w:t xml:space="preserve"> за достигнутые успехи в духовном и социальном развитии независимого Казахстана и большой вклад в его процветание.  г. Астана, 2017.</w:t>
            </w:r>
          </w:p>
          <w:p w:rsidR="00895D94" w:rsidRDefault="00797EC4" w:rsidP="00E60885">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3</w:t>
            </w:r>
            <w:r w:rsidR="00895D94">
              <w:rPr>
                <w:rFonts w:ascii="Times New Roman" w:hAnsi="Times New Roman" w:cs="Times New Roman"/>
                <w:sz w:val="24"/>
                <w:szCs w:val="24"/>
              </w:rPr>
              <w:t>.</w:t>
            </w:r>
            <w:r w:rsidR="00895D94" w:rsidRPr="00B9317B">
              <w:rPr>
                <w:rFonts w:ascii="Times New Roman" w:hAnsi="Times New Roman"/>
                <w:sz w:val="24"/>
                <w:szCs w:val="24"/>
                <w:lang w:val="kk-KZ"/>
              </w:rPr>
              <w:t xml:space="preserve"> Бронз</w:t>
            </w:r>
            <w:r w:rsidR="001A79B0">
              <w:rPr>
                <w:rFonts w:ascii="Times New Roman" w:hAnsi="Times New Roman"/>
                <w:sz w:val="24"/>
                <w:szCs w:val="24"/>
                <w:lang w:val="kk-KZ"/>
              </w:rPr>
              <w:t>о</w:t>
            </w:r>
            <w:r w:rsidR="00895D94" w:rsidRPr="00B9317B">
              <w:rPr>
                <w:rFonts w:ascii="Times New Roman" w:hAnsi="Times New Roman"/>
                <w:sz w:val="24"/>
                <w:szCs w:val="24"/>
                <w:lang w:val="kk-KZ"/>
              </w:rPr>
              <w:t>вая</w:t>
            </w:r>
            <w:r w:rsidR="00895D94">
              <w:rPr>
                <w:rFonts w:ascii="Times New Roman" w:hAnsi="Times New Roman"/>
                <w:sz w:val="24"/>
                <w:szCs w:val="24"/>
                <w:lang w:val="kk-KZ"/>
              </w:rPr>
              <w:t xml:space="preserve"> </w:t>
            </w:r>
            <w:r w:rsidR="00895D94" w:rsidRPr="00B9317B">
              <w:rPr>
                <w:rFonts w:ascii="Times New Roman" w:hAnsi="Times New Roman"/>
                <w:sz w:val="24"/>
                <w:szCs w:val="24"/>
              </w:rPr>
              <w:t xml:space="preserve">медаль имени Ахмета </w:t>
            </w:r>
            <w:proofErr w:type="spellStart"/>
            <w:r w:rsidR="00895D94" w:rsidRPr="00B9317B">
              <w:rPr>
                <w:rFonts w:ascii="Times New Roman" w:hAnsi="Times New Roman"/>
                <w:sz w:val="24"/>
                <w:szCs w:val="24"/>
              </w:rPr>
              <w:t>Байтурсынова</w:t>
            </w:r>
            <w:proofErr w:type="spellEnd"/>
            <w:r w:rsidR="00895D94">
              <w:rPr>
                <w:rFonts w:ascii="Times New Roman" w:hAnsi="Times New Roman"/>
                <w:sz w:val="24"/>
                <w:szCs w:val="24"/>
              </w:rPr>
              <w:t>, 2015.</w:t>
            </w:r>
          </w:p>
          <w:p w:rsidR="00797EC4" w:rsidRDefault="00797EC4" w:rsidP="00E60885">
            <w:pPr>
              <w:widowControl w:val="0"/>
              <w:spacing w:after="0" w:line="240" w:lineRule="auto"/>
              <w:jc w:val="both"/>
              <w:rPr>
                <w:rFonts w:ascii="Times New Roman" w:hAnsi="Times New Roman" w:cs="Times New Roman"/>
                <w:sz w:val="24"/>
                <w:szCs w:val="24"/>
              </w:rPr>
            </w:pPr>
            <w:r>
              <w:rPr>
                <w:rFonts w:ascii="Times New Roman" w:hAnsi="Times New Roman"/>
                <w:bCs/>
                <w:iCs/>
                <w:sz w:val="24"/>
                <w:szCs w:val="24"/>
              </w:rPr>
              <w:t>4.Б</w:t>
            </w:r>
            <w:r w:rsidRPr="00B9317B">
              <w:rPr>
                <w:rFonts w:ascii="Times New Roman" w:hAnsi="Times New Roman"/>
                <w:bCs/>
                <w:iCs/>
                <w:sz w:val="24"/>
                <w:szCs w:val="24"/>
              </w:rPr>
              <w:t>лагодарственное письмо Ассоциации высших учебных заведений Республики Казахстан</w:t>
            </w:r>
            <w:r>
              <w:rPr>
                <w:rFonts w:ascii="Times New Roman" w:hAnsi="Times New Roman"/>
                <w:bCs/>
                <w:iCs/>
                <w:sz w:val="24"/>
                <w:szCs w:val="24"/>
              </w:rPr>
              <w:t>, 2020.</w:t>
            </w:r>
          </w:p>
          <w:p w:rsidR="004A6128" w:rsidRDefault="0019716E" w:rsidP="00E608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545E0">
              <w:rPr>
                <w:rFonts w:ascii="Times New Roman" w:hAnsi="Times New Roman" w:cs="Times New Roman"/>
                <w:sz w:val="24"/>
                <w:szCs w:val="24"/>
              </w:rPr>
              <w:t xml:space="preserve">. </w:t>
            </w:r>
            <w:r w:rsidR="00C545E0" w:rsidRPr="005C7BD3">
              <w:rPr>
                <w:rFonts w:ascii="Times New Roman" w:hAnsi="Times New Roman" w:cs="Times New Roman"/>
                <w:sz w:val="24"/>
                <w:szCs w:val="24"/>
              </w:rPr>
              <w:t>Свидетельство о внесении сведений в государственный реестр прав на объекты, охраняемые авторским п</w:t>
            </w:r>
            <w:r w:rsidR="00C70ACB">
              <w:rPr>
                <w:rFonts w:ascii="Times New Roman" w:hAnsi="Times New Roman" w:cs="Times New Roman"/>
                <w:sz w:val="24"/>
                <w:szCs w:val="24"/>
              </w:rPr>
              <w:t>равом №41239 от 13 декабря 2023</w:t>
            </w:r>
            <w:r w:rsidR="00C545E0" w:rsidRPr="005C7BD3">
              <w:rPr>
                <w:rFonts w:ascii="Times New Roman" w:hAnsi="Times New Roman" w:cs="Times New Roman"/>
                <w:sz w:val="24"/>
                <w:szCs w:val="24"/>
              </w:rPr>
              <w:t xml:space="preserve">. Вид объекта авторского права: составленное произведение «Факторы успеха государственно-частного </w:t>
            </w:r>
            <w:r w:rsidR="005C7BD3" w:rsidRPr="005C7BD3">
              <w:rPr>
                <w:rFonts w:ascii="Times New Roman" w:hAnsi="Times New Roman" w:cs="Times New Roman"/>
                <w:sz w:val="24"/>
                <w:szCs w:val="24"/>
              </w:rPr>
              <w:t>партнёрства</w:t>
            </w:r>
            <w:r w:rsidR="00C545E0" w:rsidRPr="005C7BD3">
              <w:rPr>
                <w:rFonts w:ascii="Times New Roman" w:hAnsi="Times New Roman" w:cs="Times New Roman"/>
                <w:sz w:val="24"/>
                <w:szCs w:val="24"/>
              </w:rPr>
              <w:t>»</w:t>
            </w:r>
            <w:r>
              <w:rPr>
                <w:rFonts w:ascii="Times New Roman" w:hAnsi="Times New Roman" w:cs="Times New Roman"/>
                <w:sz w:val="24"/>
                <w:szCs w:val="24"/>
                <w:lang w:val="kk-KZ"/>
              </w:rPr>
              <w:t>.</w:t>
            </w:r>
          </w:p>
          <w:p w:rsidR="00D94F16" w:rsidRPr="005C06E9" w:rsidRDefault="0019716E" w:rsidP="00212FDC">
            <w:pPr>
              <w:widowControl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9448EE" w:rsidRPr="005C7BD3">
              <w:rPr>
                <w:rFonts w:ascii="Times New Roman" w:hAnsi="Times New Roman" w:cs="Times New Roman"/>
                <w:sz w:val="24"/>
                <w:szCs w:val="24"/>
              </w:rPr>
              <w:t xml:space="preserve"> Свидетельство о внесении сведений в государственный реестр прав на объекты, охраняемые авторским п</w:t>
            </w:r>
            <w:r w:rsidR="009448EE">
              <w:rPr>
                <w:rFonts w:ascii="Times New Roman" w:hAnsi="Times New Roman" w:cs="Times New Roman"/>
                <w:sz w:val="24"/>
                <w:szCs w:val="24"/>
              </w:rPr>
              <w:t>равом №53007 от 26 декабря 2024</w:t>
            </w:r>
            <w:r w:rsidR="009448EE" w:rsidRPr="005C7BD3">
              <w:rPr>
                <w:rFonts w:ascii="Times New Roman" w:hAnsi="Times New Roman" w:cs="Times New Roman"/>
                <w:sz w:val="24"/>
                <w:szCs w:val="24"/>
              </w:rPr>
              <w:t>. Вид объекта авторского права: произведение</w:t>
            </w:r>
            <w:r w:rsidR="009448EE">
              <w:rPr>
                <w:rFonts w:ascii="Times New Roman" w:hAnsi="Times New Roman" w:cs="Times New Roman"/>
                <w:sz w:val="24"/>
                <w:szCs w:val="24"/>
              </w:rPr>
              <w:t xml:space="preserve"> науки</w:t>
            </w:r>
            <w:r w:rsidR="009448EE" w:rsidRPr="005C7BD3">
              <w:rPr>
                <w:rFonts w:ascii="Times New Roman" w:hAnsi="Times New Roman" w:cs="Times New Roman"/>
                <w:sz w:val="24"/>
                <w:szCs w:val="24"/>
              </w:rPr>
              <w:t xml:space="preserve"> «</w:t>
            </w:r>
            <w:r w:rsidR="009448EE" w:rsidRPr="00803352">
              <w:rPr>
                <w:rFonts w:ascii="Times New Roman" w:hAnsi="Times New Roman"/>
                <w:color w:val="000000" w:themeColor="text1"/>
                <w:sz w:val="24"/>
                <w:szCs w:val="24"/>
              </w:rPr>
              <w:t>Влияние креативного туризма на инклюзивный экономический рост</w:t>
            </w:r>
            <w:r w:rsidR="009448EE" w:rsidRPr="005C7BD3">
              <w:rPr>
                <w:rFonts w:ascii="Times New Roman" w:hAnsi="Times New Roman" w:cs="Times New Roman"/>
                <w:sz w:val="24"/>
                <w:szCs w:val="24"/>
              </w:rPr>
              <w:t>»</w:t>
            </w:r>
            <w:r w:rsidR="00212FDC">
              <w:rPr>
                <w:rFonts w:ascii="Times New Roman" w:hAnsi="Times New Roman" w:cs="Times New Roman"/>
                <w:sz w:val="24"/>
                <w:szCs w:val="24"/>
              </w:rPr>
              <w:t>.</w:t>
            </w:r>
          </w:p>
        </w:tc>
      </w:tr>
    </w:tbl>
    <w:p w:rsidR="00812546" w:rsidRDefault="00812546" w:rsidP="00812546">
      <w:pPr>
        <w:pStyle w:val="a3"/>
        <w:widowControl w:val="0"/>
        <w:spacing w:after="0" w:line="240" w:lineRule="auto"/>
        <w:ind w:left="709"/>
        <w:contextualSpacing w:val="0"/>
        <w:jc w:val="both"/>
        <w:rPr>
          <w:rFonts w:ascii="Times New Roman" w:hAnsi="Times New Roman" w:cs="Times New Roman"/>
          <w:color w:val="000000"/>
          <w:spacing w:val="2"/>
          <w:sz w:val="24"/>
          <w:szCs w:val="24"/>
          <w:shd w:val="clear" w:color="auto" w:fill="FFFFFF"/>
        </w:rPr>
      </w:pPr>
    </w:p>
    <w:p w:rsidR="00B00104" w:rsidRPr="00BF2A33" w:rsidRDefault="00B00104" w:rsidP="00EC6146">
      <w:pPr>
        <w:pStyle w:val="a3"/>
        <w:widowControl w:val="0"/>
        <w:spacing w:after="0" w:line="240" w:lineRule="auto"/>
        <w:ind w:left="709"/>
        <w:rPr>
          <w:rFonts w:ascii="Times New Roman" w:hAnsi="Times New Roman" w:cs="Times New Roman"/>
          <w:b/>
          <w:color w:val="000000"/>
          <w:spacing w:val="2"/>
          <w:sz w:val="24"/>
          <w:szCs w:val="24"/>
          <w:shd w:val="clear" w:color="auto" w:fill="FFFFFF"/>
          <w:lang w:val="kk-KZ"/>
        </w:rPr>
      </w:pPr>
      <w:r w:rsidRPr="00BF2A33">
        <w:rPr>
          <w:rFonts w:ascii="Times New Roman" w:hAnsi="Times New Roman" w:cs="Times New Roman"/>
          <w:b/>
          <w:color w:val="000000"/>
          <w:spacing w:val="2"/>
          <w:sz w:val="24"/>
          <w:szCs w:val="24"/>
          <w:shd w:val="clear" w:color="auto" w:fill="FFFFFF"/>
        </w:rPr>
        <w:t xml:space="preserve">Декан факультета    </w:t>
      </w:r>
    </w:p>
    <w:p w:rsidR="00B00104" w:rsidRPr="00BF2A33" w:rsidRDefault="00B00104" w:rsidP="00EC6146">
      <w:pPr>
        <w:pStyle w:val="a3"/>
        <w:widowControl w:val="0"/>
        <w:spacing w:after="0" w:line="240" w:lineRule="auto"/>
        <w:ind w:left="709"/>
        <w:rPr>
          <w:rFonts w:ascii="Times New Roman" w:hAnsi="Times New Roman" w:cs="Times New Roman"/>
          <w:b/>
          <w:color w:val="000000"/>
          <w:spacing w:val="2"/>
          <w:sz w:val="24"/>
          <w:szCs w:val="24"/>
          <w:shd w:val="clear" w:color="auto" w:fill="FFFFFF"/>
          <w:lang w:val="kk-KZ"/>
        </w:rPr>
      </w:pPr>
      <w:r w:rsidRPr="00BF2A33">
        <w:rPr>
          <w:rFonts w:ascii="Times New Roman" w:hAnsi="Times New Roman" w:cs="Times New Roman"/>
          <w:b/>
          <w:color w:val="000000"/>
          <w:spacing w:val="2"/>
          <w:sz w:val="24"/>
          <w:szCs w:val="24"/>
          <w:shd w:val="clear" w:color="auto" w:fill="FFFFFF"/>
        </w:rPr>
        <w:t xml:space="preserve">информационных технологий </w:t>
      </w:r>
    </w:p>
    <w:p w:rsidR="00B00104" w:rsidRDefault="00B00104" w:rsidP="00EC6146">
      <w:pPr>
        <w:pStyle w:val="a3"/>
        <w:widowControl w:val="0"/>
        <w:spacing w:after="0" w:line="240" w:lineRule="auto"/>
        <w:ind w:left="709"/>
        <w:rPr>
          <w:rFonts w:ascii="Times New Roman" w:hAnsi="Times New Roman" w:cs="Times New Roman"/>
          <w:b/>
          <w:color w:val="000000"/>
          <w:spacing w:val="2"/>
          <w:sz w:val="24"/>
          <w:szCs w:val="24"/>
          <w:shd w:val="clear" w:color="auto" w:fill="FFFFFF"/>
        </w:rPr>
      </w:pPr>
      <w:r w:rsidRPr="00BF2A33">
        <w:rPr>
          <w:rFonts w:ascii="Times New Roman" w:hAnsi="Times New Roman" w:cs="Times New Roman"/>
          <w:b/>
          <w:color w:val="000000"/>
          <w:spacing w:val="2"/>
          <w:sz w:val="24"/>
          <w:szCs w:val="24"/>
          <w:shd w:val="clear" w:color="auto" w:fill="FFFFFF"/>
        </w:rPr>
        <w:t xml:space="preserve">и экономики                                       </w:t>
      </w:r>
      <w:r w:rsidRPr="00BF2A33">
        <w:rPr>
          <w:rFonts w:ascii="Times New Roman" w:hAnsi="Times New Roman" w:cs="Times New Roman"/>
          <w:b/>
          <w:color w:val="000000"/>
          <w:spacing w:val="2"/>
          <w:sz w:val="24"/>
          <w:szCs w:val="24"/>
          <w:shd w:val="clear" w:color="auto" w:fill="FFFFFF"/>
          <w:lang w:val="kk-KZ"/>
        </w:rPr>
        <w:t xml:space="preserve">    </w:t>
      </w:r>
      <w:r>
        <w:rPr>
          <w:rFonts w:ascii="Times New Roman" w:hAnsi="Times New Roman" w:cs="Times New Roman"/>
          <w:b/>
          <w:color w:val="000000"/>
          <w:spacing w:val="2"/>
          <w:sz w:val="24"/>
          <w:szCs w:val="24"/>
          <w:shd w:val="clear" w:color="auto" w:fill="FFFFFF"/>
          <w:lang w:val="kk-KZ"/>
        </w:rPr>
        <w:t xml:space="preserve">   </w:t>
      </w:r>
      <w:r w:rsidRPr="00BF2A33">
        <w:rPr>
          <w:rFonts w:ascii="Times New Roman" w:hAnsi="Times New Roman" w:cs="Times New Roman"/>
          <w:b/>
          <w:color w:val="000000"/>
          <w:spacing w:val="2"/>
          <w:sz w:val="24"/>
          <w:szCs w:val="24"/>
          <w:shd w:val="clear" w:color="auto" w:fill="FFFFFF"/>
          <w:lang w:val="kk-KZ"/>
        </w:rPr>
        <w:t xml:space="preserve">               </w:t>
      </w:r>
      <w:r w:rsidRPr="00BF2A33">
        <w:rPr>
          <w:rFonts w:ascii="Times New Roman" w:hAnsi="Times New Roman" w:cs="Times New Roman"/>
          <w:b/>
          <w:color w:val="000000"/>
          <w:spacing w:val="2"/>
          <w:sz w:val="24"/>
          <w:szCs w:val="24"/>
          <w:shd w:val="clear" w:color="auto" w:fill="FFFFFF"/>
        </w:rPr>
        <w:t xml:space="preserve"> </w:t>
      </w:r>
      <w:r>
        <w:rPr>
          <w:rFonts w:ascii="Times New Roman" w:hAnsi="Times New Roman" w:cs="Times New Roman"/>
          <w:b/>
          <w:color w:val="000000"/>
          <w:spacing w:val="2"/>
          <w:sz w:val="24"/>
          <w:szCs w:val="24"/>
          <w:shd w:val="clear" w:color="auto" w:fill="FFFFFF"/>
        </w:rPr>
        <w:t xml:space="preserve">     </w:t>
      </w:r>
      <w:r w:rsidR="00EC6146">
        <w:rPr>
          <w:rFonts w:ascii="Times New Roman" w:hAnsi="Times New Roman" w:cs="Times New Roman"/>
          <w:b/>
          <w:color w:val="000000"/>
          <w:spacing w:val="2"/>
          <w:sz w:val="24"/>
          <w:szCs w:val="24"/>
          <w:shd w:val="clear" w:color="auto" w:fill="FFFFFF"/>
        </w:rPr>
        <w:t xml:space="preserve">          </w:t>
      </w:r>
      <w:r>
        <w:rPr>
          <w:rFonts w:ascii="Times New Roman" w:hAnsi="Times New Roman" w:cs="Times New Roman"/>
          <w:b/>
          <w:color w:val="000000"/>
          <w:spacing w:val="2"/>
          <w:sz w:val="24"/>
          <w:szCs w:val="24"/>
          <w:shd w:val="clear" w:color="auto" w:fill="FFFFFF"/>
        </w:rPr>
        <w:t xml:space="preserve">    </w:t>
      </w:r>
      <w:proofErr w:type="spellStart"/>
      <w:r w:rsidRPr="00BF2A33">
        <w:rPr>
          <w:rFonts w:ascii="Times New Roman" w:hAnsi="Times New Roman" w:cs="Times New Roman"/>
          <w:b/>
          <w:color w:val="000000"/>
          <w:spacing w:val="2"/>
          <w:sz w:val="24"/>
          <w:szCs w:val="24"/>
          <w:shd w:val="clear" w:color="auto" w:fill="FFFFFF"/>
        </w:rPr>
        <w:t>Рахимжанова</w:t>
      </w:r>
      <w:proofErr w:type="spellEnd"/>
      <w:r>
        <w:rPr>
          <w:rFonts w:ascii="Times New Roman" w:hAnsi="Times New Roman" w:cs="Times New Roman"/>
          <w:b/>
          <w:color w:val="000000"/>
          <w:spacing w:val="2"/>
          <w:sz w:val="24"/>
          <w:szCs w:val="24"/>
          <w:shd w:val="clear" w:color="auto" w:fill="FFFFFF"/>
        </w:rPr>
        <w:t xml:space="preserve"> </w:t>
      </w:r>
      <w:r w:rsidRPr="00BF2A33">
        <w:rPr>
          <w:rFonts w:ascii="Times New Roman" w:hAnsi="Times New Roman" w:cs="Times New Roman"/>
          <w:b/>
          <w:color w:val="000000"/>
          <w:spacing w:val="2"/>
          <w:sz w:val="24"/>
          <w:szCs w:val="24"/>
          <w:shd w:val="clear" w:color="auto" w:fill="FFFFFF"/>
        </w:rPr>
        <w:t>Г.А.</w:t>
      </w:r>
    </w:p>
    <w:p w:rsidR="00812546" w:rsidRPr="00C8423D" w:rsidRDefault="00D32586" w:rsidP="001A79B0">
      <w:pPr>
        <w:pStyle w:val="a3"/>
        <w:widowControl w:val="0"/>
        <w:spacing w:after="0" w:line="240" w:lineRule="auto"/>
        <w:ind w:left="709"/>
        <w:rPr>
          <w:rFonts w:ascii="Times New Roman" w:hAnsi="Times New Roman" w:cs="Times New Roman"/>
          <w:b/>
          <w:color w:val="000000"/>
          <w:spacing w:val="2"/>
          <w:sz w:val="24"/>
          <w:szCs w:val="24"/>
          <w:shd w:val="clear" w:color="auto" w:fill="FFFFFF"/>
        </w:rPr>
      </w:pPr>
      <w:r w:rsidRPr="00D32586">
        <w:rPr>
          <w:rFonts w:ascii="Times New Roman" w:hAnsi="Times New Roman" w:cs="Times New Roman"/>
          <w:b/>
          <w:sz w:val="24"/>
          <w:szCs w:val="24"/>
          <w:lang w:val="kk-KZ"/>
        </w:rPr>
        <w:t>Alikhan Bokeikhan University</w:t>
      </w:r>
    </w:p>
    <w:sectPr w:rsidR="00812546" w:rsidRPr="00C84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F675B"/>
    <w:multiLevelType w:val="multilevel"/>
    <w:tmpl w:val="D63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46"/>
    <w:rsid w:val="0000534F"/>
    <w:rsid w:val="0002015A"/>
    <w:rsid w:val="0004533F"/>
    <w:rsid w:val="00056CE0"/>
    <w:rsid w:val="00070BA7"/>
    <w:rsid w:val="000756A2"/>
    <w:rsid w:val="000A484C"/>
    <w:rsid w:val="000C6CD8"/>
    <w:rsid w:val="000E148B"/>
    <w:rsid w:val="000E5E69"/>
    <w:rsid w:val="001018A6"/>
    <w:rsid w:val="00114A15"/>
    <w:rsid w:val="00123D6A"/>
    <w:rsid w:val="00125584"/>
    <w:rsid w:val="00133888"/>
    <w:rsid w:val="0013615F"/>
    <w:rsid w:val="00174D06"/>
    <w:rsid w:val="0019716E"/>
    <w:rsid w:val="001A79B0"/>
    <w:rsid w:val="001B40AB"/>
    <w:rsid w:val="001C0276"/>
    <w:rsid w:val="001C58DF"/>
    <w:rsid w:val="0020735C"/>
    <w:rsid w:val="00207BAA"/>
    <w:rsid w:val="00211F88"/>
    <w:rsid w:val="00212FDC"/>
    <w:rsid w:val="00215E8A"/>
    <w:rsid w:val="00227FE7"/>
    <w:rsid w:val="0023541F"/>
    <w:rsid w:val="00271933"/>
    <w:rsid w:val="002809B6"/>
    <w:rsid w:val="002830F9"/>
    <w:rsid w:val="002832E9"/>
    <w:rsid w:val="0029154B"/>
    <w:rsid w:val="002921E7"/>
    <w:rsid w:val="002A149A"/>
    <w:rsid w:val="002B3A6A"/>
    <w:rsid w:val="002C3637"/>
    <w:rsid w:val="002E2298"/>
    <w:rsid w:val="002E3B45"/>
    <w:rsid w:val="002E70B8"/>
    <w:rsid w:val="002F0E4E"/>
    <w:rsid w:val="003012ED"/>
    <w:rsid w:val="00313E49"/>
    <w:rsid w:val="00324F66"/>
    <w:rsid w:val="003279B4"/>
    <w:rsid w:val="00330FAB"/>
    <w:rsid w:val="00334B15"/>
    <w:rsid w:val="0036501A"/>
    <w:rsid w:val="003671CD"/>
    <w:rsid w:val="00385359"/>
    <w:rsid w:val="003B0C5E"/>
    <w:rsid w:val="003C035B"/>
    <w:rsid w:val="00410822"/>
    <w:rsid w:val="00437F70"/>
    <w:rsid w:val="00441982"/>
    <w:rsid w:val="00462F5F"/>
    <w:rsid w:val="00476575"/>
    <w:rsid w:val="0048569D"/>
    <w:rsid w:val="004A0429"/>
    <w:rsid w:val="004A27A7"/>
    <w:rsid w:val="004A3A83"/>
    <w:rsid w:val="004A6128"/>
    <w:rsid w:val="004B4AAA"/>
    <w:rsid w:val="004C6B03"/>
    <w:rsid w:val="004D2871"/>
    <w:rsid w:val="00504938"/>
    <w:rsid w:val="00536334"/>
    <w:rsid w:val="00537141"/>
    <w:rsid w:val="00546862"/>
    <w:rsid w:val="00567F38"/>
    <w:rsid w:val="005C06E9"/>
    <w:rsid w:val="005C1A44"/>
    <w:rsid w:val="005C7BD3"/>
    <w:rsid w:val="005D4144"/>
    <w:rsid w:val="005E3C1B"/>
    <w:rsid w:val="005E6DB4"/>
    <w:rsid w:val="005F1DA1"/>
    <w:rsid w:val="005F29CD"/>
    <w:rsid w:val="005F3D39"/>
    <w:rsid w:val="005F41C6"/>
    <w:rsid w:val="006328F0"/>
    <w:rsid w:val="0063763B"/>
    <w:rsid w:val="00642F11"/>
    <w:rsid w:val="00681190"/>
    <w:rsid w:val="00684770"/>
    <w:rsid w:val="006A29D4"/>
    <w:rsid w:val="006B19E3"/>
    <w:rsid w:val="006D02ED"/>
    <w:rsid w:val="006D5E1C"/>
    <w:rsid w:val="006E32E3"/>
    <w:rsid w:val="007409DE"/>
    <w:rsid w:val="00763D0D"/>
    <w:rsid w:val="00767534"/>
    <w:rsid w:val="007836AE"/>
    <w:rsid w:val="00795394"/>
    <w:rsid w:val="007955C0"/>
    <w:rsid w:val="00797EC4"/>
    <w:rsid w:val="007A2FC1"/>
    <w:rsid w:val="007B3BDB"/>
    <w:rsid w:val="007B7CF0"/>
    <w:rsid w:val="007C0B4B"/>
    <w:rsid w:val="007C50F1"/>
    <w:rsid w:val="007D2872"/>
    <w:rsid w:val="007E76F4"/>
    <w:rsid w:val="00804E7B"/>
    <w:rsid w:val="00812546"/>
    <w:rsid w:val="00824875"/>
    <w:rsid w:val="0082566E"/>
    <w:rsid w:val="0086509B"/>
    <w:rsid w:val="008657EF"/>
    <w:rsid w:val="00884A9B"/>
    <w:rsid w:val="008932CA"/>
    <w:rsid w:val="00895D94"/>
    <w:rsid w:val="008A0960"/>
    <w:rsid w:val="008E514D"/>
    <w:rsid w:val="008F2560"/>
    <w:rsid w:val="008F2D51"/>
    <w:rsid w:val="008F45C3"/>
    <w:rsid w:val="009038AD"/>
    <w:rsid w:val="009401D1"/>
    <w:rsid w:val="009448EE"/>
    <w:rsid w:val="00960ED5"/>
    <w:rsid w:val="009A6C3E"/>
    <w:rsid w:val="009B3CE7"/>
    <w:rsid w:val="009C1EF6"/>
    <w:rsid w:val="009C6597"/>
    <w:rsid w:val="009D4C64"/>
    <w:rsid w:val="009E2CDF"/>
    <w:rsid w:val="009F56BF"/>
    <w:rsid w:val="009F5895"/>
    <w:rsid w:val="00A30260"/>
    <w:rsid w:val="00A31ADE"/>
    <w:rsid w:val="00A45A3E"/>
    <w:rsid w:val="00A532D1"/>
    <w:rsid w:val="00A66461"/>
    <w:rsid w:val="00A96372"/>
    <w:rsid w:val="00AB2850"/>
    <w:rsid w:val="00AB47F7"/>
    <w:rsid w:val="00AB6A55"/>
    <w:rsid w:val="00AC5C2E"/>
    <w:rsid w:val="00AC64B5"/>
    <w:rsid w:val="00AD6E0E"/>
    <w:rsid w:val="00B00104"/>
    <w:rsid w:val="00B07F6C"/>
    <w:rsid w:val="00B1232A"/>
    <w:rsid w:val="00B273C9"/>
    <w:rsid w:val="00B352C1"/>
    <w:rsid w:val="00B468AE"/>
    <w:rsid w:val="00B564FD"/>
    <w:rsid w:val="00B57F79"/>
    <w:rsid w:val="00B610D4"/>
    <w:rsid w:val="00B64F17"/>
    <w:rsid w:val="00B66E54"/>
    <w:rsid w:val="00B949F7"/>
    <w:rsid w:val="00B973C3"/>
    <w:rsid w:val="00BC3B0A"/>
    <w:rsid w:val="00BC7832"/>
    <w:rsid w:val="00BD34AB"/>
    <w:rsid w:val="00BD6F4E"/>
    <w:rsid w:val="00BE20C1"/>
    <w:rsid w:val="00BF2A33"/>
    <w:rsid w:val="00BF5966"/>
    <w:rsid w:val="00C32172"/>
    <w:rsid w:val="00C43FCD"/>
    <w:rsid w:val="00C45417"/>
    <w:rsid w:val="00C464D1"/>
    <w:rsid w:val="00C47E21"/>
    <w:rsid w:val="00C545E0"/>
    <w:rsid w:val="00C6697A"/>
    <w:rsid w:val="00C70ACB"/>
    <w:rsid w:val="00C75FD5"/>
    <w:rsid w:val="00C76F2C"/>
    <w:rsid w:val="00C8423D"/>
    <w:rsid w:val="00CC26B7"/>
    <w:rsid w:val="00CC30CE"/>
    <w:rsid w:val="00CD318F"/>
    <w:rsid w:val="00CF25D1"/>
    <w:rsid w:val="00D225CB"/>
    <w:rsid w:val="00D32586"/>
    <w:rsid w:val="00D34897"/>
    <w:rsid w:val="00D369BE"/>
    <w:rsid w:val="00D402BB"/>
    <w:rsid w:val="00D711D8"/>
    <w:rsid w:val="00D75F7B"/>
    <w:rsid w:val="00D94F16"/>
    <w:rsid w:val="00D96F6C"/>
    <w:rsid w:val="00DC49CC"/>
    <w:rsid w:val="00DC5D31"/>
    <w:rsid w:val="00DD16C4"/>
    <w:rsid w:val="00DF350D"/>
    <w:rsid w:val="00E03286"/>
    <w:rsid w:val="00E100C9"/>
    <w:rsid w:val="00E24056"/>
    <w:rsid w:val="00E4320B"/>
    <w:rsid w:val="00E54AC5"/>
    <w:rsid w:val="00E54B3A"/>
    <w:rsid w:val="00E558AE"/>
    <w:rsid w:val="00E6054C"/>
    <w:rsid w:val="00E60885"/>
    <w:rsid w:val="00E76B11"/>
    <w:rsid w:val="00EC6146"/>
    <w:rsid w:val="00F22375"/>
    <w:rsid w:val="00F345D7"/>
    <w:rsid w:val="00F41999"/>
    <w:rsid w:val="00F50730"/>
    <w:rsid w:val="00F5512C"/>
    <w:rsid w:val="00F566FB"/>
    <w:rsid w:val="00F846BB"/>
    <w:rsid w:val="00F929B9"/>
    <w:rsid w:val="00F97BF1"/>
    <w:rsid w:val="00FB1970"/>
    <w:rsid w:val="00FC3ED9"/>
    <w:rsid w:val="00FF2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4AE4"/>
  <w15:docId w15:val="{16136CF1-C84F-40BE-83D0-9D169900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546"/>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546"/>
    <w:pPr>
      <w:ind w:left="720"/>
      <w:contextualSpacing/>
    </w:pPr>
  </w:style>
  <w:style w:type="table" w:styleId="a4">
    <w:name w:val="Table Grid"/>
    <w:basedOn w:val="a1"/>
    <w:uiPriority w:val="59"/>
    <w:rsid w:val="0081254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125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BE20C1"/>
    <w:rPr>
      <w:spacing w:val="2"/>
      <w:sz w:val="18"/>
      <w:szCs w:val="18"/>
      <w:shd w:val="clear" w:color="auto" w:fill="FFFFFF"/>
    </w:rPr>
  </w:style>
  <w:style w:type="paragraph" w:customStyle="1" w:styleId="20">
    <w:name w:val="Основной текст (2)"/>
    <w:basedOn w:val="a"/>
    <w:link w:val="2"/>
    <w:rsid w:val="00BE20C1"/>
    <w:pPr>
      <w:widowControl w:val="0"/>
      <w:shd w:val="clear" w:color="auto" w:fill="FFFFFF"/>
      <w:spacing w:after="0" w:line="0" w:lineRule="atLeast"/>
    </w:pPr>
    <w:rPr>
      <w:rFonts w:ascii="Times New Roman" w:hAnsi="Times New Roman"/>
      <w:spacing w:val="2"/>
      <w:sz w:val="18"/>
      <w:szCs w:val="18"/>
    </w:rPr>
  </w:style>
  <w:style w:type="character" w:styleId="a6">
    <w:name w:val="Hyperlink"/>
    <w:basedOn w:val="a0"/>
    <w:uiPriority w:val="99"/>
    <w:unhideWhenUsed/>
    <w:rsid w:val="00BE20C1"/>
    <w:rPr>
      <w:color w:val="0000FF" w:themeColor="hyperlink"/>
      <w:u w:val="single"/>
    </w:rPr>
  </w:style>
  <w:style w:type="character" w:customStyle="1" w:styleId="fontstyle01">
    <w:name w:val="fontstyle01"/>
    <w:basedOn w:val="a0"/>
    <w:rsid w:val="00BE20C1"/>
    <w:rPr>
      <w:rFonts w:ascii="TimesNewRomanPSMT" w:hAnsi="TimesNewRomanPSMT" w:hint="default"/>
      <w:b w:val="0"/>
      <w:bCs w:val="0"/>
      <w:i w:val="0"/>
      <w:iCs w:val="0"/>
      <w:color w:val="0000FF"/>
      <w:sz w:val="16"/>
      <w:szCs w:val="16"/>
    </w:rPr>
  </w:style>
  <w:style w:type="character" w:styleId="a7">
    <w:name w:val="FollowedHyperlink"/>
    <w:basedOn w:val="a0"/>
    <w:uiPriority w:val="99"/>
    <w:semiHidden/>
    <w:unhideWhenUsed/>
    <w:rsid w:val="006D02ED"/>
    <w:rPr>
      <w:color w:val="800080" w:themeColor="followedHyperlink"/>
      <w:u w:val="single"/>
    </w:rPr>
  </w:style>
  <w:style w:type="character" w:customStyle="1" w:styleId="c-bibliographic-informationvalue">
    <w:name w:val="c-bibliographic-information__value"/>
    <w:basedOn w:val="a0"/>
    <w:rsid w:val="002809B6"/>
  </w:style>
  <w:style w:type="paragraph" w:styleId="a8">
    <w:name w:val="Balloon Text"/>
    <w:basedOn w:val="a"/>
    <w:link w:val="a9"/>
    <w:uiPriority w:val="99"/>
    <w:semiHidden/>
    <w:unhideWhenUsed/>
    <w:rsid w:val="00D711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1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dc:creator>
  <cp:lastModifiedBy>RePack by Diakov</cp:lastModifiedBy>
  <cp:revision>324</cp:revision>
  <cp:lastPrinted>2024-11-05T10:53:00Z</cp:lastPrinted>
  <dcterms:created xsi:type="dcterms:W3CDTF">2024-11-11T05:07:00Z</dcterms:created>
  <dcterms:modified xsi:type="dcterms:W3CDTF">2025-02-25T12:31:00Z</dcterms:modified>
</cp:coreProperties>
</file>