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87308" w14:textId="4A82FCA7" w:rsidR="00180E13" w:rsidRPr="005409AC" w:rsidRDefault="001C6832" w:rsidP="00180E13">
      <w:pPr>
        <w:jc w:val="center"/>
        <w:rPr>
          <w:b/>
          <w:lang w:val="kk-KZ"/>
        </w:rPr>
      </w:pPr>
      <w:r w:rsidRPr="005409AC">
        <w:rPr>
          <w:b/>
          <w:lang w:val="kk-KZ"/>
        </w:rPr>
        <w:t>І</w:t>
      </w:r>
      <w:r w:rsidR="00180E13" w:rsidRPr="005409AC">
        <w:rPr>
          <w:b/>
          <w:lang w:val="kk-KZ"/>
        </w:rPr>
        <w:t>зденуші Мамырбеков Арафат М</w:t>
      </w:r>
      <w:r w:rsidR="002B0A70" w:rsidRPr="005409AC">
        <w:rPr>
          <w:b/>
          <w:lang w:val="kk-KZ"/>
        </w:rPr>
        <w:t>а</w:t>
      </w:r>
      <w:r w:rsidR="00180E13" w:rsidRPr="005409AC">
        <w:rPr>
          <w:b/>
          <w:lang w:val="kk-KZ"/>
        </w:rPr>
        <w:t>жит</w:t>
      </w:r>
      <w:r w:rsidR="002B0A70" w:rsidRPr="005409AC">
        <w:rPr>
          <w:b/>
          <w:lang w:val="kk-KZ"/>
        </w:rPr>
        <w:t>овичт</w:t>
      </w:r>
      <w:r w:rsidR="00180E13" w:rsidRPr="005409AC">
        <w:rPr>
          <w:b/>
          <w:lang w:val="kk-KZ"/>
        </w:rPr>
        <w:t xml:space="preserve">ың </w:t>
      </w:r>
    </w:p>
    <w:p w14:paraId="4C26F4C5" w14:textId="79003D9D" w:rsidR="00180E13" w:rsidRPr="005409AC" w:rsidRDefault="00B26013" w:rsidP="00180E13">
      <w:pPr>
        <w:jc w:val="center"/>
        <w:rPr>
          <w:b/>
          <w:lang w:val="kk-KZ"/>
        </w:rPr>
      </w:pPr>
      <w:r w:rsidRPr="005409AC">
        <w:rPr>
          <w:b/>
          <w:lang w:val="kk-KZ"/>
        </w:rPr>
        <w:t>«</w:t>
      </w:r>
      <w:r w:rsidR="00807880" w:rsidRPr="005409AC">
        <w:rPr>
          <w:b/>
          <w:lang w:val="kk-KZ"/>
        </w:rPr>
        <w:t>60100 – Тарих және археология</w:t>
      </w:r>
      <w:r w:rsidRPr="005409AC">
        <w:rPr>
          <w:b/>
          <w:lang w:val="kk-KZ"/>
        </w:rPr>
        <w:t>»</w:t>
      </w:r>
      <w:r w:rsidR="00807880" w:rsidRPr="005409AC">
        <w:rPr>
          <w:b/>
          <w:lang w:val="kk-KZ"/>
        </w:rPr>
        <w:t xml:space="preserve"> ғылыми бағыты бойынша </w:t>
      </w:r>
      <w:r w:rsidR="00180E13" w:rsidRPr="005409AC">
        <w:rPr>
          <w:b/>
          <w:lang w:val="kk-KZ"/>
        </w:rPr>
        <w:t>қауымдастырылған профес</w:t>
      </w:r>
      <w:r w:rsidR="001C6832" w:rsidRPr="005409AC">
        <w:rPr>
          <w:b/>
          <w:lang w:val="kk-KZ"/>
        </w:rPr>
        <w:t>сор (доцент) ғылыми атағын алу үшін әзірленген</w:t>
      </w:r>
      <w:r w:rsidR="00180E13" w:rsidRPr="005409AC">
        <w:rPr>
          <w:b/>
          <w:lang w:val="kk-KZ"/>
        </w:rPr>
        <w:t>, тарих ғылымдарының кандидаты ғылыми дәрежесін алғаннан кейін жарияланған</w:t>
      </w:r>
      <w:r w:rsidR="001C6832" w:rsidRPr="005409AC">
        <w:rPr>
          <w:b/>
          <w:lang w:val="kk-KZ"/>
        </w:rPr>
        <w:t xml:space="preserve"> ғылыми және оқу-әдістемелік еңбектерінің</w:t>
      </w:r>
    </w:p>
    <w:p w14:paraId="0D88FD1D" w14:textId="77777777" w:rsidR="001C6832" w:rsidRPr="005409AC" w:rsidRDefault="001C6832" w:rsidP="001C6832">
      <w:pPr>
        <w:jc w:val="center"/>
        <w:rPr>
          <w:b/>
          <w:lang w:val="kk-KZ"/>
        </w:rPr>
      </w:pPr>
      <w:r w:rsidRPr="005409AC">
        <w:rPr>
          <w:b/>
          <w:lang w:val="kk-KZ"/>
        </w:rPr>
        <w:t>ТІЗІМІ</w:t>
      </w:r>
    </w:p>
    <w:p w14:paraId="5B630951" w14:textId="77777777" w:rsidR="00D325B9" w:rsidRPr="005409AC" w:rsidRDefault="00D325B9" w:rsidP="00117C0F">
      <w:pPr>
        <w:ind w:left="720"/>
        <w:jc w:val="both"/>
        <w:rPr>
          <w:rStyle w:val="a3"/>
          <w:rFonts w:eastAsia="SimSun"/>
          <w:b/>
          <w:bCs/>
          <w:i w:val="0"/>
          <w:iCs w:val="0"/>
          <w:shd w:val="clear" w:color="auto" w:fill="FFFFFF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1134"/>
        <w:gridCol w:w="5811"/>
        <w:gridCol w:w="993"/>
        <w:gridCol w:w="2693"/>
      </w:tblGrid>
      <w:tr w:rsidR="00D325B9" w:rsidRPr="005409AC" w14:paraId="5E3BC44D" w14:textId="77777777" w:rsidTr="00B9314A">
        <w:tc>
          <w:tcPr>
            <w:tcW w:w="534" w:type="dxa"/>
            <w:shd w:val="clear" w:color="auto" w:fill="FFFFFF" w:themeFill="background1"/>
            <w:vAlign w:val="center"/>
          </w:tcPr>
          <w:p w14:paraId="016942B8" w14:textId="77777777" w:rsidR="00D325B9" w:rsidRPr="005409AC" w:rsidRDefault="00D325B9" w:rsidP="0012614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</w:pPr>
            <w:r w:rsidRPr="005409AC">
              <w:t>№</w:t>
            </w:r>
          </w:p>
          <w:p w14:paraId="3E313B99" w14:textId="77777777" w:rsidR="00D325B9" w:rsidRPr="005409AC" w:rsidRDefault="007B5B41" w:rsidP="0012614D">
            <w:pPr>
              <w:jc w:val="center"/>
            </w:pPr>
            <w:r w:rsidRPr="005409AC">
              <w:t>рс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1C8439D" w14:textId="77777777" w:rsidR="00D325B9" w:rsidRPr="005409AC" w:rsidRDefault="007E1C41" w:rsidP="0012614D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Жұмыс атауы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D6939B" w14:textId="77777777" w:rsidR="00D325B9" w:rsidRPr="005409AC" w:rsidRDefault="007E1C41" w:rsidP="0012614D">
            <w:pPr>
              <w:jc w:val="center"/>
              <w:rPr>
                <w:rFonts w:eastAsia="SimSun"/>
                <w:color w:val="000000"/>
                <w:lang w:val="kk-KZ" w:eastAsia="zh-CN"/>
              </w:rPr>
            </w:pPr>
            <w:r w:rsidRPr="005409AC">
              <w:rPr>
                <w:rFonts w:eastAsia="SimSun"/>
                <w:color w:val="000000"/>
                <w:lang w:val="kk-KZ" w:eastAsia="zh-CN"/>
              </w:rPr>
              <w:t>Жұмыс түрі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14:paraId="14E99CA5" w14:textId="77777777" w:rsidR="00D325B9" w:rsidRPr="005409AC" w:rsidRDefault="00524920" w:rsidP="0012614D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Шығыс</w:t>
            </w:r>
            <w:r w:rsidR="00943304" w:rsidRPr="005409AC">
              <w:rPr>
                <w:lang w:val="kk-KZ"/>
              </w:rPr>
              <w:t xml:space="preserve"> деректері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12B2FBE" w14:textId="77777777" w:rsidR="00D325B9" w:rsidRPr="005409AC" w:rsidRDefault="002D25D5" w:rsidP="00943304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Жұмыс кө</w:t>
            </w:r>
            <w:r w:rsidR="00943304" w:rsidRPr="005409AC">
              <w:rPr>
                <w:lang w:val="kk-KZ"/>
              </w:rPr>
              <w:t>л</w:t>
            </w:r>
            <w:r w:rsidRPr="005409AC">
              <w:rPr>
                <w:lang w:val="kk-KZ"/>
              </w:rPr>
              <w:t>емі (б.т.</w:t>
            </w:r>
            <w:r w:rsidR="00D325B9" w:rsidRPr="005409AC">
              <w:rPr>
                <w:lang w:val="kk-KZ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0D38901" w14:textId="77777777" w:rsidR="00D325B9" w:rsidRPr="005409AC" w:rsidRDefault="002D25D5" w:rsidP="0012614D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Қосалқы авторлар</w:t>
            </w:r>
          </w:p>
        </w:tc>
      </w:tr>
      <w:tr w:rsidR="00D325B9" w:rsidRPr="005409AC" w14:paraId="6FFC0B55" w14:textId="77777777" w:rsidTr="00B9314A">
        <w:tc>
          <w:tcPr>
            <w:tcW w:w="534" w:type="dxa"/>
            <w:shd w:val="clear" w:color="auto" w:fill="auto"/>
            <w:vAlign w:val="center"/>
          </w:tcPr>
          <w:p w14:paraId="35E6AF1E" w14:textId="77777777" w:rsidR="00D325B9" w:rsidRPr="005409AC" w:rsidRDefault="00D325B9" w:rsidP="0012614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DD8D003" w14:textId="77777777" w:rsidR="00D325B9" w:rsidRPr="005409AC" w:rsidRDefault="00D325B9" w:rsidP="0012614D">
            <w:pPr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31B0F32F" w14:textId="77777777" w:rsidR="00D325B9" w:rsidRPr="005409AC" w:rsidRDefault="00D325B9" w:rsidP="0012614D">
            <w:pPr>
              <w:jc w:val="center"/>
              <w:rPr>
                <w:rFonts w:eastAsia="SimSun"/>
                <w:color w:val="000000"/>
                <w:lang w:val="en-US" w:eastAsia="zh-CN"/>
              </w:rPr>
            </w:pPr>
            <w:r w:rsidRPr="005409AC">
              <w:rPr>
                <w:rFonts w:eastAsia="SimSun"/>
                <w:color w:val="000000"/>
                <w:lang w:val="en-US" w:eastAsia="zh-CN"/>
              </w:rPr>
              <w:t>3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C6E21B8" w14:textId="77777777" w:rsidR="00D325B9" w:rsidRPr="005409AC" w:rsidRDefault="00D325B9" w:rsidP="0012614D">
            <w:pPr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09344" w14:textId="77777777" w:rsidR="00D325B9" w:rsidRPr="005409AC" w:rsidRDefault="00D325B9" w:rsidP="0012614D">
            <w:pPr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EE88A0" w14:textId="77777777" w:rsidR="00D325B9" w:rsidRPr="005409AC" w:rsidRDefault="00D325B9" w:rsidP="0012614D">
            <w:pPr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5</w:t>
            </w:r>
          </w:p>
        </w:tc>
      </w:tr>
      <w:tr w:rsidR="00D325B9" w:rsidRPr="005409AC" w14:paraId="4C460FC3" w14:textId="77777777" w:rsidTr="00B9314A">
        <w:tc>
          <w:tcPr>
            <w:tcW w:w="15276" w:type="dxa"/>
            <w:gridSpan w:val="6"/>
            <w:shd w:val="clear" w:color="auto" w:fill="auto"/>
            <w:vAlign w:val="center"/>
          </w:tcPr>
          <w:p w14:paraId="3913EBB3" w14:textId="1BA65FEE" w:rsidR="007D4371" w:rsidRPr="005409AC" w:rsidRDefault="00D325B9" w:rsidP="000D468F">
            <w:pPr>
              <w:jc w:val="center"/>
              <w:rPr>
                <w:b/>
                <w:lang w:val="kk-KZ"/>
              </w:rPr>
            </w:pPr>
            <w:r w:rsidRPr="005409AC">
              <w:rPr>
                <w:b/>
                <w:lang w:val="kk-KZ"/>
              </w:rPr>
              <w:t>1.</w:t>
            </w:r>
            <w:r w:rsidR="007D4371" w:rsidRPr="005409AC">
              <w:rPr>
                <w:b/>
                <w:lang w:val="kk-KZ"/>
              </w:rPr>
              <w:t xml:space="preserve"> Тарих ғылымдарының кандидаты ғылыми дәрежесін алғаннан кейін ҚР уәкілетті мемлекеттік органы ұсынған жетекші рецензияланатын ғылыми журналдар мен басылымдарда мамандығы бойынша жарияланған ғылыми еңбектер (тезистер емес) </w:t>
            </w:r>
          </w:p>
        </w:tc>
      </w:tr>
      <w:tr w:rsidR="00E46433" w:rsidRPr="005409AC" w14:paraId="5764F2B2" w14:textId="77777777" w:rsidTr="00B9314A">
        <w:tc>
          <w:tcPr>
            <w:tcW w:w="534" w:type="dxa"/>
            <w:shd w:val="clear" w:color="auto" w:fill="auto"/>
          </w:tcPr>
          <w:p w14:paraId="36D78E99" w14:textId="77777777" w:rsidR="00E46433" w:rsidRPr="005409AC" w:rsidRDefault="00E46433" w:rsidP="00E46433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0686467F" w14:textId="77777777" w:rsidR="00E46433" w:rsidRPr="005409AC" w:rsidRDefault="00E46433" w:rsidP="00E46433">
            <w:pPr>
              <w:rPr>
                <w:rFonts w:eastAsia="SimSun"/>
                <w:color w:val="000000"/>
                <w:lang w:val="kk-KZ" w:eastAsia="zh-CN"/>
              </w:rPr>
            </w:pPr>
            <w:r w:rsidRPr="005409AC">
              <w:rPr>
                <w:lang w:val="kk-KZ"/>
              </w:rPr>
              <w:t>Ұлттық білім беру жүйесін қалыптастыру жолындағы зиялылар қызметі</w:t>
            </w:r>
          </w:p>
        </w:tc>
        <w:tc>
          <w:tcPr>
            <w:tcW w:w="1134" w:type="dxa"/>
          </w:tcPr>
          <w:p w14:paraId="684B317A" w14:textId="77777777" w:rsidR="00E46433" w:rsidRPr="005409AC" w:rsidRDefault="007D4371" w:rsidP="00E46433">
            <w:pPr>
              <w:jc w:val="center"/>
              <w:rPr>
                <w:rFonts w:eastAsia="SimSun"/>
                <w:color w:val="000000"/>
                <w:lang w:eastAsia="zh-CN"/>
              </w:rPr>
            </w:pPr>
            <w:r w:rsidRPr="005409AC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1" w:type="dxa"/>
            <w:shd w:val="clear" w:color="auto" w:fill="auto"/>
          </w:tcPr>
          <w:p w14:paraId="27B61021" w14:textId="77777777" w:rsidR="00584D66" w:rsidRPr="005409AC" w:rsidRDefault="00E46433" w:rsidP="00584D66">
            <w:pPr>
              <w:jc w:val="both"/>
              <w:rPr>
                <w:lang w:val="kk-KZ" w:eastAsia="ar-SA"/>
              </w:rPr>
            </w:pPr>
            <w:r w:rsidRPr="005409AC">
              <w:rPr>
                <w:lang w:val="kk-KZ" w:eastAsia="ar-SA"/>
              </w:rPr>
              <w:t>Абай атындағы Қазақ ұлттық педагоги</w:t>
            </w:r>
            <w:r w:rsidR="002100F2" w:rsidRPr="005409AC">
              <w:rPr>
                <w:lang w:val="kk-KZ" w:eastAsia="ar-SA"/>
              </w:rPr>
              <w:t>калық университетінің хабаршысы</w:t>
            </w:r>
            <w:r w:rsidR="007C2118" w:rsidRPr="005409AC">
              <w:rPr>
                <w:lang w:val="kk-KZ" w:eastAsia="ar-SA"/>
              </w:rPr>
              <w:t>.</w:t>
            </w:r>
            <w:r w:rsidR="00584D66" w:rsidRPr="005409AC">
              <w:rPr>
                <w:lang w:val="kk-KZ" w:eastAsia="ar-SA"/>
              </w:rPr>
              <w:t xml:space="preserve"> Тарих және саяси-әлеуметтік ғылымдар сериясы.</w:t>
            </w:r>
          </w:p>
          <w:p w14:paraId="1ADB98F6" w14:textId="68653BE7" w:rsidR="00DA3F52" w:rsidRPr="005409AC" w:rsidRDefault="00E46433" w:rsidP="00D707CC">
            <w:pPr>
              <w:jc w:val="both"/>
              <w:rPr>
                <w:lang w:val="kk-KZ" w:eastAsia="ar-SA"/>
              </w:rPr>
            </w:pPr>
            <w:r w:rsidRPr="005409AC">
              <w:rPr>
                <w:lang w:val="kk-KZ" w:eastAsia="ar-SA"/>
              </w:rPr>
              <w:t xml:space="preserve">№ 3(62), 2019, </w:t>
            </w:r>
            <w:r w:rsidR="00DA3F52" w:rsidRPr="005409AC">
              <w:rPr>
                <w:lang w:val="kk-KZ" w:eastAsia="ar-SA"/>
              </w:rPr>
              <w:t>58-62</w:t>
            </w:r>
            <w:r w:rsidRPr="005409AC">
              <w:rPr>
                <w:lang w:val="kk-KZ" w:eastAsia="ar-SA"/>
              </w:rPr>
              <w:t xml:space="preserve"> </w:t>
            </w:r>
            <w:r w:rsidR="00B22A91" w:rsidRPr="005409AC">
              <w:rPr>
                <w:lang w:val="kk-KZ" w:eastAsia="ar-SA"/>
              </w:rPr>
              <w:t>ББ</w:t>
            </w:r>
            <w:r w:rsidRPr="005409AC">
              <w:rPr>
                <w:lang w:val="kk-KZ" w:eastAsia="ar-SA"/>
              </w:rPr>
              <w:t>.</w:t>
            </w:r>
            <w:r w:rsidR="00A87045" w:rsidRPr="005409AC">
              <w:rPr>
                <w:lang w:val="kk-KZ" w:eastAsia="ar-SA"/>
              </w:rPr>
              <w:t>, ISSN 1728-5461.</w:t>
            </w:r>
          </w:p>
        </w:tc>
        <w:tc>
          <w:tcPr>
            <w:tcW w:w="993" w:type="dxa"/>
            <w:shd w:val="clear" w:color="auto" w:fill="auto"/>
          </w:tcPr>
          <w:p w14:paraId="7587C89D" w14:textId="77777777" w:rsidR="00E46433" w:rsidRPr="005409AC" w:rsidRDefault="00E46433" w:rsidP="00E46433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0</w:t>
            </w:r>
            <w:r w:rsidR="00DA3F52" w:rsidRPr="005409AC">
              <w:rPr>
                <w:lang w:val="kk-KZ"/>
              </w:rPr>
              <w:t>,31</w:t>
            </w:r>
          </w:p>
        </w:tc>
        <w:tc>
          <w:tcPr>
            <w:tcW w:w="2693" w:type="dxa"/>
            <w:shd w:val="clear" w:color="auto" w:fill="auto"/>
          </w:tcPr>
          <w:p w14:paraId="75283887" w14:textId="77777777" w:rsidR="00E46433" w:rsidRPr="005409AC" w:rsidRDefault="00E46433" w:rsidP="00E46433">
            <w:pPr>
              <w:rPr>
                <w:lang w:val="kk-KZ" w:eastAsia="ar-SA"/>
              </w:rPr>
            </w:pPr>
            <w:r w:rsidRPr="005409AC">
              <w:rPr>
                <w:lang w:val="kk-KZ" w:eastAsia="ar-SA"/>
              </w:rPr>
              <w:t>Болатова Қ.Б.</w:t>
            </w:r>
          </w:p>
          <w:p w14:paraId="230D78DF" w14:textId="77777777" w:rsidR="00E46433" w:rsidRPr="005409AC" w:rsidRDefault="00E46433" w:rsidP="00E46433">
            <w:pPr>
              <w:rPr>
                <w:lang w:val="kk-KZ" w:eastAsia="ar-SA"/>
              </w:rPr>
            </w:pPr>
            <w:r w:rsidRPr="005409AC">
              <w:rPr>
                <w:lang w:val="kk-KZ" w:eastAsia="ar-SA"/>
              </w:rPr>
              <w:t>Адилбаева А.Б.</w:t>
            </w:r>
          </w:p>
          <w:p w14:paraId="56E2D728" w14:textId="77777777" w:rsidR="00E46433" w:rsidRPr="005409AC" w:rsidRDefault="00E46433" w:rsidP="00E46433">
            <w:pPr>
              <w:jc w:val="center"/>
              <w:rPr>
                <w:lang w:val="kk-KZ"/>
              </w:rPr>
            </w:pPr>
          </w:p>
        </w:tc>
      </w:tr>
      <w:tr w:rsidR="007D4371" w:rsidRPr="005409AC" w14:paraId="53A2E6FD" w14:textId="77777777" w:rsidTr="00B9314A">
        <w:tc>
          <w:tcPr>
            <w:tcW w:w="534" w:type="dxa"/>
            <w:shd w:val="clear" w:color="auto" w:fill="auto"/>
          </w:tcPr>
          <w:p w14:paraId="56BF7659" w14:textId="77777777" w:rsidR="007D4371" w:rsidRPr="005409AC" w:rsidRDefault="007D4371" w:rsidP="007D4371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14:paraId="0A2C0C74" w14:textId="77777777" w:rsidR="007D4371" w:rsidRPr="005409AC" w:rsidRDefault="007D4371" w:rsidP="007D4371">
            <w:pPr>
              <w:jc w:val="both"/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Қазақстан-Германия арасындағы қатынастың қалыптасу кезеңдері және тарихи алғышарттары</w:t>
            </w:r>
          </w:p>
        </w:tc>
        <w:tc>
          <w:tcPr>
            <w:tcW w:w="1134" w:type="dxa"/>
          </w:tcPr>
          <w:p w14:paraId="56E662A1" w14:textId="77777777" w:rsidR="007D4371" w:rsidRPr="005409AC" w:rsidRDefault="007D4371" w:rsidP="007D4371">
            <w:pPr>
              <w:jc w:val="center"/>
            </w:pPr>
            <w:r w:rsidRPr="005409AC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1" w:type="dxa"/>
            <w:shd w:val="clear" w:color="auto" w:fill="auto"/>
          </w:tcPr>
          <w:p w14:paraId="5F62A5EF" w14:textId="063B1FBE" w:rsidR="007D4371" w:rsidRPr="005409AC" w:rsidRDefault="007D4371" w:rsidP="007D4371">
            <w:pPr>
              <w:jc w:val="both"/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Семей қаласының Шәкәрім атындағы университетінің хабаршысы. № 1(89), 2020 ж., 375-378 ББ., ISSN 1607-2774</w:t>
            </w:r>
            <w:r w:rsidR="00D900C9">
              <w:rPr>
                <w:rFonts w:eastAsia="SimSun"/>
                <w:lang w:val="kk-KZ" w:eastAsia="ko-KR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6684ADCB" w14:textId="77777777" w:rsidR="007D4371" w:rsidRPr="005409AC" w:rsidRDefault="007D4371" w:rsidP="007D4371">
            <w:pPr>
              <w:jc w:val="center"/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0,25</w:t>
            </w:r>
          </w:p>
        </w:tc>
        <w:tc>
          <w:tcPr>
            <w:tcW w:w="2693" w:type="dxa"/>
            <w:shd w:val="clear" w:color="auto" w:fill="auto"/>
          </w:tcPr>
          <w:p w14:paraId="0B0C3B23" w14:textId="77777777" w:rsidR="007D4371" w:rsidRPr="005409AC" w:rsidRDefault="007D4371" w:rsidP="007D4371">
            <w:pPr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Тлемисова Ж.М.</w:t>
            </w:r>
          </w:p>
          <w:p w14:paraId="6F4560E3" w14:textId="77777777" w:rsidR="007D4371" w:rsidRPr="005409AC" w:rsidRDefault="007D4371" w:rsidP="007D4371">
            <w:r w:rsidRPr="005409AC">
              <w:rPr>
                <w:rFonts w:eastAsia="SimSun"/>
                <w:lang w:val="kk-KZ" w:eastAsia="ko-KR"/>
              </w:rPr>
              <w:t xml:space="preserve">Болатова Қ.Б. </w:t>
            </w:r>
          </w:p>
        </w:tc>
      </w:tr>
      <w:tr w:rsidR="007D4371" w:rsidRPr="005409AC" w14:paraId="52F8C61D" w14:textId="77777777" w:rsidTr="00B9314A">
        <w:tc>
          <w:tcPr>
            <w:tcW w:w="534" w:type="dxa"/>
            <w:shd w:val="clear" w:color="auto" w:fill="auto"/>
          </w:tcPr>
          <w:p w14:paraId="2B8461EF" w14:textId="77777777" w:rsidR="007D4371" w:rsidRPr="005409AC" w:rsidRDefault="007D4371" w:rsidP="007D4371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14:paraId="10ADE87E" w14:textId="77777777" w:rsidR="007D4371" w:rsidRPr="005409AC" w:rsidRDefault="007D4371" w:rsidP="007D4371">
            <w:pPr>
              <w:jc w:val="both"/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Қазақстандағы транспорт саласының қалыптасу тарихы</w:t>
            </w:r>
          </w:p>
        </w:tc>
        <w:tc>
          <w:tcPr>
            <w:tcW w:w="1134" w:type="dxa"/>
          </w:tcPr>
          <w:p w14:paraId="7ABCD501" w14:textId="77777777" w:rsidR="007D4371" w:rsidRPr="005409AC" w:rsidRDefault="007D4371" w:rsidP="007D4371">
            <w:pPr>
              <w:jc w:val="center"/>
            </w:pPr>
            <w:r w:rsidRPr="005409AC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1" w:type="dxa"/>
            <w:shd w:val="clear" w:color="auto" w:fill="auto"/>
          </w:tcPr>
          <w:p w14:paraId="39448026" w14:textId="77777777" w:rsidR="007D4371" w:rsidRPr="005409AC" w:rsidRDefault="007D4371" w:rsidP="007D4371">
            <w:pPr>
              <w:jc w:val="both"/>
              <w:rPr>
                <w:lang w:val="kk-KZ" w:eastAsia="ar-SA"/>
              </w:rPr>
            </w:pPr>
            <w:r w:rsidRPr="005409AC">
              <w:rPr>
                <w:lang w:val="kk-KZ" w:eastAsia="ar-SA"/>
              </w:rPr>
              <w:t>Абай атындағы Қазақ ұлттық педагогикалық университетінің хабаршысы. Тарих және саяси-әлеуметтік ғылымдар сериясы.</w:t>
            </w:r>
          </w:p>
          <w:p w14:paraId="39AD178C" w14:textId="45A59264" w:rsidR="007D4371" w:rsidRPr="00D707CC" w:rsidRDefault="007D4371" w:rsidP="00D707CC">
            <w:pPr>
              <w:rPr>
                <w:rFonts w:eastAsia="SimSun"/>
                <w:lang w:val="en-US" w:eastAsia="ko-KR"/>
              </w:rPr>
            </w:pPr>
            <w:r w:rsidRPr="005409AC">
              <w:rPr>
                <w:lang w:val="kk-KZ" w:eastAsia="ar-SA"/>
              </w:rPr>
              <w:t>№ 3(66), 2020, 99-104 ББ., ISSN 1728-5461.</w:t>
            </w:r>
          </w:p>
        </w:tc>
        <w:tc>
          <w:tcPr>
            <w:tcW w:w="993" w:type="dxa"/>
            <w:shd w:val="clear" w:color="auto" w:fill="auto"/>
          </w:tcPr>
          <w:p w14:paraId="406D255C" w14:textId="77777777" w:rsidR="007D4371" w:rsidRPr="005409AC" w:rsidRDefault="007D4371" w:rsidP="007D4371">
            <w:pPr>
              <w:jc w:val="center"/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0,37</w:t>
            </w:r>
          </w:p>
        </w:tc>
        <w:tc>
          <w:tcPr>
            <w:tcW w:w="2693" w:type="dxa"/>
            <w:shd w:val="clear" w:color="auto" w:fill="auto"/>
          </w:tcPr>
          <w:p w14:paraId="363F098C" w14:textId="77777777" w:rsidR="007D4371" w:rsidRPr="005409AC" w:rsidRDefault="007D4371" w:rsidP="007D4371">
            <w:pPr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Қайырбекұлы А.</w:t>
            </w:r>
          </w:p>
          <w:p w14:paraId="2B5E1282" w14:textId="77777777" w:rsidR="007D4371" w:rsidRPr="005409AC" w:rsidRDefault="007D4371" w:rsidP="007D4371">
            <w:pPr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Болатова Қ.Б.</w:t>
            </w:r>
          </w:p>
        </w:tc>
      </w:tr>
      <w:tr w:rsidR="007D4371" w:rsidRPr="005409AC" w14:paraId="03D77B71" w14:textId="77777777" w:rsidTr="00B9314A">
        <w:tc>
          <w:tcPr>
            <w:tcW w:w="534" w:type="dxa"/>
            <w:shd w:val="clear" w:color="auto" w:fill="auto"/>
          </w:tcPr>
          <w:p w14:paraId="2CD52BEA" w14:textId="77777777" w:rsidR="007D4371" w:rsidRPr="005409AC" w:rsidRDefault="007D4371" w:rsidP="007D4371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14:paraId="090280A2" w14:textId="77777777" w:rsidR="007D4371" w:rsidRPr="005409AC" w:rsidRDefault="007D4371" w:rsidP="007D4371">
            <w:pPr>
              <w:jc w:val="both"/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Семей өңірінде автотранспорт саласының қалыптасуы мен даму тарихы (1950-1960 жж.)</w:t>
            </w:r>
          </w:p>
        </w:tc>
        <w:tc>
          <w:tcPr>
            <w:tcW w:w="1134" w:type="dxa"/>
          </w:tcPr>
          <w:p w14:paraId="400D8B69" w14:textId="77777777" w:rsidR="007D4371" w:rsidRPr="005409AC" w:rsidRDefault="007D4371" w:rsidP="007D4371">
            <w:pPr>
              <w:jc w:val="center"/>
            </w:pPr>
            <w:r w:rsidRPr="005409AC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1" w:type="dxa"/>
            <w:shd w:val="clear" w:color="auto" w:fill="auto"/>
          </w:tcPr>
          <w:p w14:paraId="62AA1CB3" w14:textId="2866AE58" w:rsidR="007D4371" w:rsidRPr="005409AC" w:rsidRDefault="007D4371" w:rsidP="007D4371">
            <w:pPr>
              <w:jc w:val="both"/>
            </w:pPr>
            <w:r w:rsidRPr="005409AC">
              <w:rPr>
                <w:rFonts w:eastAsia="SimSun"/>
                <w:lang w:val="kk-KZ" w:eastAsia="ko-KR"/>
              </w:rPr>
              <w:t>Семей қаласының Шәкәрім атындағы университетінің хабаршысы. № 4(92), 2020 ж., 370-375 ББ., ISSN 1607-2774</w:t>
            </w:r>
            <w:r w:rsidR="00D900C9">
              <w:rPr>
                <w:rFonts w:eastAsia="SimSun"/>
                <w:lang w:val="kk-KZ" w:eastAsia="ko-KR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331BEBE6" w14:textId="77777777" w:rsidR="007D4371" w:rsidRPr="005409AC" w:rsidRDefault="007D4371" w:rsidP="007D4371">
            <w:pPr>
              <w:jc w:val="center"/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0,37</w:t>
            </w:r>
          </w:p>
        </w:tc>
        <w:tc>
          <w:tcPr>
            <w:tcW w:w="2693" w:type="dxa"/>
            <w:shd w:val="clear" w:color="auto" w:fill="auto"/>
          </w:tcPr>
          <w:p w14:paraId="5135AD79" w14:textId="77777777" w:rsidR="007D4371" w:rsidRPr="005409AC" w:rsidRDefault="007D4371" w:rsidP="007D4371">
            <w:pPr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Қайырбекұлы А.</w:t>
            </w:r>
          </w:p>
          <w:p w14:paraId="134CC969" w14:textId="77777777" w:rsidR="007D4371" w:rsidRPr="005409AC" w:rsidRDefault="007D4371" w:rsidP="007D4371">
            <w:pPr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Ахметова Р.Д.</w:t>
            </w:r>
          </w:p>
        </w:tc>
      </w:tr>
    </w:tbl>
    <w:p w14:paraId="29090C51" w14:textId="77777777" w:rsidR="00B45D3B" w:rsidRPr="005409AC" w:rsidRDefault="00B45D3B">
      <w:pPr>
        <w:rPr>
          <w:lang w:val="kk-KZ"/>
        </w:rPr>
      </w:pPr>
    </w:p>
    <w:tbl>
      <w:tblPr>
        <w:tblStyle w:val="a4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536"/>
      </w:tblGrid>
      <w:tr w:rsidR="00D325B9" w:rsidRPr="005409AC" w14:paraId="792C6BA4" w14:textId="77777777" w:rsidTr="00837759">
        <w:tc>
          <w:tcPr>
            <w:tcW w:w="6096" w:type="dxa"/>
          </w:tcPr>
          <w:p w14:paraId="5B2A366C" w14:textId="77777777" w:rsidR="00D325B9" w:rsidRPr="005409AC" w:rsidRDefault="00D325B9" w:rsidP="00D325B9">
            <w:pPr>
              <w:rPr>
                <w:sz w:val="24"/>
                <w:szCs w:val="24"/>
              </w:rPr>
            </w:pPr>
            <w:r w:rsidRPr="005409AC">
              <w:rPr>
                <w:sz w:val="24"/>
                <w:szCs w:val="24"/>
                <w:lang w:val="kk-KZ"/>
              </w:rPr>
              <w:t>Автор</w:t>
            </w:r>
          </w:p>
        </w:tc>
        <w:tc>
          <w:tcPr>
            <w:tcW w:w="4536" w:type="dxa"/>
          </w:tcPr>
          <w:p w14:paraId="7D76B382" w14:textId="77777777" w:rsidR="00D325B9" w:rsidRPr="005409AC" w:rsidRDefault="0081243D" w:rsidP="00D325B9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>А.М. Мамырбеков</w:t>
            </w:r>
          </w:p>
          <w:p w14:paraId="4DD1801B" w14:textId="77777777" w:rsidR="00017F85" w:rsidRPr="005409AC" w:rsidRDefault="00017F85" w:rsidP="00D325B9">
            <w:pPr>
              <w:rPr>
                <w:sz w:val="24"/>
                <w:szCs w:val="24"/>
                <w:lang w:val="kk-KZ"/>
              </w:rPr>
            </w:pPr>
          </w:p>
        </w:tc>
      </w:tr>
      <w:tr w:rsidR="00D325B9" w:rsidRPr="005409AC" w14:paraId="71093685" w14:textId="77777777" w:rsidTr="00837759">
        <w:tc>
          <w:tcPr>
            <w:tcW w:w="6096" w:type="dxa"/>
          </w:tcPr>
          <w:p w14:paraId="382A58A2" w14:textId="097C1590" w:rsidR="00D325B9" w:rsidRPr="005409AC" w:rsidRDefault="00B85142" w:rsidP="00D3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Ғ</w:t>
            </w:r>
            <w:r w:rsidR="007D6D15">
              <w:rPr>
                <w:sz w:val="24"/>
                <w:szCs w:val="24"/>
                <w:lang w:val="kk-KZ"/>
              </w:rPr>
              <w:t>ылыми</w:t>
            </w:r>
            <w:r>
              <w:rPr>
                <w:sz w:val="24"/>
                <w:szCs w:val="24"/>
                <w:lang w:val="kk-KZ"/>
              </w:rPr>
              <w:t xml:space="preserve"> хатшы</w:t>
            </w:r>
          </w:p>
        </w:tc>
        <w:tc>
          <w:tcPr>
            <w:tcW w:w="4536" w:type="dxa"/>
          </w:tcPr>
          <w:p w14:paraId="4B97019D" w14:textId="77777777" w:rsidR="00D325B9" w:rsidRPr="005409AC" w:rsidRDefault="00860027" w:rsidP="00D325B9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 xml:space="preserve">Д.Б. Разиева </w:t>
            </w:r>
          </w:p>
          <w:p w14:paraId="7B25B7CD" w14:textId="77777777" w:rsidR="00017F85" w:rsidRPr="005409AC" w:rsidRDefault="00017F85" w:rsidP="00D325B9">
            <w:pPr>
              <w:rPr>
                <w:sz w:val="24"/>
                <w:szCs w:val="24"/>
              </w:rPr>
            </w:pPr>
          </w:p>
        </w:tc>
      </w:tr>
      <w:tr w:rsidR="000D468F" w:rsidRPr="005409AC" w14:paraId="0E34CC0E" w14:textId="77777777" w:rsidTr="00D04277">
        <w:trPr>
          <w:trHeight w:val="529"/>
        </w:trPr>
        <w:tc>
          <w:tcPr>
            <w:tcW w:w="6096" w:type="dxa"/>
          </w:tcPr>
          <w:p w14:paraId="097D80AF" w14:textId="53E263D0" w:rsidR="000D468F" w:rsidRPr="005409AC" w:rsidRDefault="000D468F" w:rsidP="00D325B9">
            <w:pPr>
              <w:rPr>
                <w:sz w:val="24"/>
                <w:szCs w:val="24"/>
              </w:rPr>
            </w:pPr>
            <w:r w:rsidRPr="005409AC">
              <w:rPr>
                <w:sz w:val="24"/>
                <w:szCs w:val="24"/>
                <w:lang w:val="kk-KZ"/>
              </w:rPr>
              <w:t>Унив</w:t>
            </w:r>
            <w:r w:rsidR="000E398A">
              <w:rPr>
                <w:sz w:val="24"/>
                <w:szCs w:val="24"/>
                <w:lang w:val="kk-KZ"/>
              </w:rPr>
              <w:t>е</w:t>
            </w:r>
            <w:r w:rsidRPr="005409AC">
              <w:rPr>
                <w:sz w:val="24"/>
                <w:szCs w:val="24"/>
                <w:lang w:val="kk-KZ"/>
              </w:rPr>
              <w:t>рситет ректоры</w:t>
            </w:r>
          </w:p>
        </w:tc>
        <w:tc>
          <w:tcPr>
            <w:tcW w:w="4536" w:type="dxa"/>
          </w:tcPr>
          <w:p w14:paraId="5AEE9772" w14:textId="57410E74" w:rsidR="000D468F" w:rsidRPr="005409AC" w:rsidRDefault="000D468F" w:rsidP="002C22C3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>А.С. Койчубаев</w:t>
            </w:r>
          </w:p>
        </w:tc>
      </w:tr>
    </w:tbl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134"/>
        <w:gridCol w:w="5812"/>
        <w:gridCol w:w="993"/>
        <w:gridCol w:w="2551"/>
      </w:tblGrid>
      <w:tr w:rsidR="00B9314A" w:rsidRPr="005409AC" w14:paraId="131C86CC" w14:textId="77777777" w:rsidTr="007F75BE">
        <w:tc>
          <w:tcPr>
            <w:tcW w:w="675" w:type="dxa"/>
            <w:shd w:val="clear" w:color="auto" w:fill="auto"/>
            <w:vAlign w:val="center"/>
          </w:tcPr>
          <w:p w14:paraId="4CC29F00" w14:textId="77777777" w:rsidR="00B9314A" w:rsidRPr="005409AC" w:rsidRDefault="00B9314A" w:rsidP="007F75B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</w:pPr>
            <w:r w:rsidRPr="005409AC">
              <w:lastRenderedPageBreak/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15AADC5" w14:textId="77777777" w:rsidR="00B9314A" w:rsidRPr="005409AC" w:rsidRDefault="00B9314A" w:rsidP="007F75BE">
            <w:pPr>
              <w:jc w:val="center"/>
            </w:pPr>
            <w:r w:rsidRPr="005409AC">
              <w:t>2</w:t>
            </w:r>
          </w:p>
        </w:tc>
        <w:tc>
          <w:tcPr>
            <w:tcW w:w="1134" w:type="dxa"/>
          </w:tcPr>
          <w:p w14:paraId="6EC9588C" w14:textId="77777777" w:rsidR="00B9314A" w:rsidRPr="005409AC" w:rsidRDefault="00B9314A" w:rsidP="007F75BE">
            <w:pPr>
              <w:jc w:val="center"/>
              <w:rPr>
                <w:rFonts w:eastAsia="SimSun"/>
                <w:color w:val="000000"/>
                <w:lang w:eastAsia="zh-CN"/>
              </w:rPr>
            </w:pPr>
            <w:r w:rsidRPr="005409AC">
              <w:rPr>
                <w:rFonts w:eastAsia="SimSun"/>
                <w:color w:val="000000"/>
                <w:lang w:eastAsia="zh-CN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D56E7F9" w14:textId="77777777" w:rsidR="00B9314A" w:rsidRPr="005409AC" w:rsidRDefault="00B9314A" w:rsidP="007F75BE">
            <w:pPr>
              <w:jc w:val="center"/>
            </w:pPr>
            <w:r w:rsidRPr="005409AC"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E11B3" w14:textId="77777777" w:rsidR="00B9314A" w:rsidRPr="005409AC" w:rsidRDefault="00B9314A" w:rsidP="007F75BE">
            <w:pPr>
              <w:jc w:val="center"/>
            </w:pPr>
            <w:r w:rsidRPr="005409AC"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C9DC7E" w14:textId="77777777" w:rsidR="00B9314A" w:rsidRPr="005409AC" w:rsidRDefault="00B9314A" w:rsidP="007F75BE">
            <w:pPr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5</w:t>
            </w:r>
          </w:p>
        </w:tc>
      </w:tr>
      <w:tr w:rsidR="00B9314A" w:rsidRPr="005409AC" w14:paraId="4AAE79A7" w14:textId="77777777" w:rsidTr="007F75BE">
        <w:tc>
          <w:tcPr>
            <w:tcW w:w="675" w:type="dxa"/>
            <w:shd w:val="clear" w:color="auto" w:fill="auto"/>
          </w:tcPr>
          <w:p w14:paraId="486BFC5A" w14:textId="77777777" w:rsidR="00B9314A" w:rsidRPr="005409AC" w:rsidRDefault="00B9314A" w:rsidP="007F75B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</w:pPr>
            <w:r w:rsidRPr="005409AC">
              <w:rPr>
                <w:lang w:val="kk-KZ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14:paraId="71BCE408" w14:textId="77777777" w:rsidR="00B9314A" w:rsidRPr="005409AC" w:rsidRDefault="00B9314A" w:rsidP="007F75BE">
            <w:pPr>
              <w:jc w:val="both"/>
            </w:pPr>
            <w:r w:rsidRPr="005409AC">
              <w:rPr>
                <w:rFonts w:eastAsia="SimSun"/>
                <w:lang w:val="kk-KZ" w:eastAsia="ko-KR"/>
              </w:rPr>
              <w:t>Екінші дүниежүзілік соғыс кезеңінде Шығыс Қазақстан облысына департацияланған ұлттардың тарихы</w:t>
            </w:r>
          </w:p>
        </w:tc>
        <w:tc>
          <w:tcPr>
            <w:tcW w:w="1134" w:type="dxa"/>
          </w:tcPr>
          <w:p w14:paraId="7684F0DA" w14:textId="77777777" w:rsidR="00B9314A" w:rsidRPr="005409AC" w:rsidRDefault="00B9314A" w:rsidP="007F75BE">
            <w:pPr>
              <w:jc w:val="center"/>
              <w:rPr>
                <w:rFonts w:eastAsia="SimSun"/>
                <w:color w:val="000000"/>
                <w:lang w:eastAsia="zh-CN"/>
              </w:rPr>
            </w:pPr>
            <w:r w:rsidRPr="005409AC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6518D567" w14:textId="77777777" w:rsidR="00B9314A" w:rsidRPr="005409AC" w:rsidRDefault="00B9314A" w:rsidP="007F75BE">
            <w:pPr>
              <w:jc w:val="center"/>
            </w:pPr>
            <w:r w:rsidRPr="005409AC">
              <w:rPr>
                <w:rFonts w:eastAsia="SimSun"/>
                <w:lang w:val="kk-KZ" w:eastAsia="ko-KR"/>
              </w:rPr>
              <w:t>Семей қаласының Шәкәрім атындағы университетінің хабаршысы. № 4(92), 2020 ж., 341-345 ББ., ISSN 1607-2774</w:t>
            </w:r>
            <w:r>
              <w:rPr>
                <w:rFonts w:eastAsia="SimSun"/>
                <w:lang w:val="kk-KZ" w:eastAsia="ko-KR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04BFB427" w14:textId="77777777" w:rsidR="00B9314A" w:rsidRPr="005409AC" w:rsidRDefault="00B9314A" w:rsidP="007F75BE">
            <w:pPr>
              <w:jc w:val="center"/>
            </w:pPr>
            <w:r w:rsidRPr="005409AC">
              <w:rPr>
                <w:rFonts w:eastAsia="SimSun"/>
                <w:lang w:val="kk-KZ" w:eastAsia="ko-KR"/>
              </w:rPr>
              <w:t>0,31</w:t>
            </w:r>
          </w:p>
        </w:tc>
        <w:tc>
          <w:tcPr>
            <w:tcW w:w="2551" w:type="dxa"/>
            <w:shd w:val="clear" w:color="auto" w:fill="auto"/>
          </w:tcPr>
          <w:p w14:paraId="496EE694" w14:textId="77777777" w:rsidR="00B9314A" w:rsidRPr="005409AC" w:rsidRDefault="00B9314A" w:rsidP="007F75BE">
            <w:pPr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Тлемисов Ұ.Б.</w:t>
            </w:r>
          </w:p>
          <w:p w14:paraId="3E908E43" w14:textId="77777777" w:rsidR="00B9314A" w:rsidRPr="005409AC" w:rsidRDefault="00B9314A" w:rsidP="007F75BE">
            <w:pPr>
              <w:jc w:val="center"/>
              <w:rPr>
                <w:lang w:val="en-US"/>
              </w:rPr>
            </w:pPr>
            <w:r w:rsidRPr="005409AC">
              <w:rPr>
                <w:rFonts w:eastAsia="SimSun"/>
                <w:lang w:val="kk-KZ" w:eastAsia="ko-KR"/>
              </w:rPr>
              <w:t>Тлемисова Ж.М.</w:t>
            </w:r>
          </w:p>
        </w:tc>
      </w:tr>
      <w:tr w:rsidR="00B9314A" w:rsidRPr="005409AC" w14:paraId="7E5022D7" w14:textId="77777777" w:rsidTr="007F75BE">
        <w:tc>
          <w:tcPr>
            <w:tcW w:w="675" w:type="dxa"/>
            <w:shd w:val="clear" w:color="auto" w:fill="auto"/>
          </w:tcPr>
          <w:p w14:paraId="227DE94A" w14:textId="77777777" w:rsidR="00B9314A" w:rsidRPr="005409AC" w:rsidRDefault="00B9314A" w:rsidP="007F75B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14:paraId="536B8BC1" w14:textId="77777777" w:rsidR="00B9314A" w:rsidRPr="005409AC" w:rsidRDefault="00B9314A" w:rsidP="007F75BE">
            <w:pPr>
              <w:tabs>
                <w:tab w:val="left" w:pos="318"/>
              </w:tabs>
              <w:ind w:left="32"/>
              <w:jc w:val="both"/>
              <w:rPr>
                <w:rStyle w:val="a3"/>
                <w:rFonts w:eastAsia="SimSun"/>
                <w:bCs/>
                <w:i w:val="0"/>
                <w:iCs w:val="0"/>
                <w:shd w:val="clear" w:color="auto" w:fill="FFFFFF"/>
                <w:lang w:val="kk-KZ"/>
              </w:rPr>
            </w:pPr>
            <w:r w:rsidRPr="005409AC">
              <w:rPr>
                <w:rStyle w:val="a3"/>
                <w:rFonts w:eastAsia="SimSun"/>
                <w:bCs/>
                <w:i w:val="0"/>
                <w:iCs w:val="0"/>
                <w:shd w:val="clear" w:color="auto" w:fill="FFFFFF"/>
                <w:lang w:val="kk-KZ"/>
              </w:rPr>
              <w:t>Казахская диаспора В Монголии в ХХ в.</w:t>
            </w:r>
          </w:p>
        </w:tc>
        <w:tc>
          <w:tcPr>
            <w:tcW w:w="1134" w:type="dxa"/>
          </w:tcPr>
          <w:p w14:paraId="5FDD5D14" w14:textId="77777777" w:rsidR="00B9314A" w:rsidRPr="005409AC" w:rsidRDefault="00B9314A" w:rsidP="007F75BE">
            <w:pPr>
              <w:jc w:val="center"/>
            </w:pPr>
            <w:r w:rsidRPr="005409AC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4A48ACAB" w14:textId="77777777" w:rsidR="00B9314A" w:rsidRPr="005409AC" w:rsidRDefault="00B9314A" w:rsidP="007F75BE">
            <w:pPr>
              <w:jc w:val="both"/>
              <w:rPr>
                <w:lang w:val="kk-KZ" w:eastAsia="ko-KR"/>
              </w:rPr>
            </w:pPr>
            <w:r w:rsidRPr="005409AC">
              <w:rPr>
                <w:lang w:val="kk-KZ" w:eastAsia="ko-KR"/>
              </w:rPr>
              <w:t>Вестник Государственного университета имени Шакарима города Семей. № 4(92) 2020 г., 360-364 Стр., ISSN 1607-2774</w:t>
            </w:r>
          </w:p>
        </w:tc>
        <w:tc>
          <w:tcPr>
            <w:tcW w:w="993" w:type="dxa"/>
            <w:shd w:val="clear" w:color="auto" w:fill="auto"/>
          </w:tcPr>
          <w:p w14:paraId="6115053E" w14:textId="77777777" w:rsidR="00B9314A" w:rsidRPr="005409AC" w:rsidRDefault="00B9314A" w:rsidP="007F75BE">
            <w:pPr>
              <w:jc w:val="center"/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0,31</w:t>
            </w:r>
          </w:p>
        </w:tc>
        <w:tc>
          <w:tcPr>
            <w:tcW w:w="2551" w:type="dxa"/>
            <w:shd w:val="clear" w:color="auto" w:fill="auto"/>
          </w:tcPr>
          <w:p w14:paraId="7E7715A7" w14:textId="77777777" w:rsidR="00B9314A" w:rsidRPr="005409AC" w:rsidRDefault="00B9314A" w:rsidP="007F75BE">
            <w:pPr>
              <w:rPr>
                <w:lang w:val="kk-KZ"/>
              </w:rPr>
            </w:pPr>
            <w:r w:rsidRPr="005409AC">
              <w:rPr>
                <w:lang w:val="kk-KZ"/>
              </w:rPr>
              <w:t>Ахметова Р.Д.</w:t>
            </w:r>
          </w:p>
          <w:p w14:paraId="3986AAB8" w14:textId="77777777" w:rsidR="00B9314A" w:rsidRPr="005409AC" w:rsidRDefault="00B9314A" w:rsidP="007F75BE">
            <w:pPr>
              <w:rPr>
                <w:lang w:val="kk-KZ"/>
              </w:rPr>
            </w:pPr>
            <w:r w:rsidRPr="005409AC">
              <w:rPr>
                <w:lang w:val="kk-KZ"/>
              </w:rPr>
              <w:t>Тохметова Г.М.</w:t>
            </w:r>
          </w:p>
        </w:tc>
      </w:tr>
      <w:tr w:rsidR="00B9314A" w:rsidRPr="005409AC" w14:paraId="7050E34A" w14:textId="77777777" w:rsidTr="007F75BE">
        <w:tc>
          <w:tcPr>
            <w:tcW w:w="675" w:type="dxa"/>
            <w:shd w:val="clear" w:color="auto" w:fill="auto"/>
          </w:tcPr>
          <w:p w14:paraId="635595AD" w14:textId="77777777" w:rsidR="00B9314A" w:rsidRPr="005409AC" w:rsidRDefault="00B9314A" w:rsidP="007F75B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14:paraId="655C0C8D" w14:textId="77777777" w:rsidR="00B9314A" w:rsidRPr="005409AC" w:rsidRDefault="00B9314A" w:rsidP="007F75BE">
            <w:pPr>
              <w:jc w:val="both"/>
              <w:rPr>
                <w:lang w:val="kk-KZ"/>
              </w:rPr>
            </w:pPr>
            <w:r w:rsidRPr="005409AC">
              <w:rPr>
                <w:lang w:val="kk-KZ"/>
              </w:rPr>
              <w:t>ХХ ғасырдың 20-30 жылдарындағы Семей өңірінде жүзеге асырылған тәркілеу науқаны</w:t>
            </w:r>
          </w:p>
        </w:tc>
        <w:tc>
          <w:tcPr>
            <w:tcW w:w="1134" w:type="dxa"/>
          </w:tcPr>
          <w:p w14:paraId="175A5CFC" w14:textId="77777777" w:rsidR="00B9314A" w:rsidRPr="005409AC" w:rsidRDefault="00B9314A" w:rsidP="007F75BE">
            <w:pPr>
              <w:jc w:val="center"/>
            </w:pPr>
            <w:r w:rsidRPr="005409AC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00ADE846" w14:textId="77777777" w:rsidR="00B9314A" w:rsidRPr="005409AC" w:rsidRDefault="00B9314A" w:rsidP="007F75BE">
            <w:pPr>
              <w:jc w:val="both"/>
              <w:rPr>
                <w:lang w:val="kk-KZ" w:eastAsia="ar-SA"/>
              </w:rPr>
            </w:pPr>
            <w:r w:rsidRPr="005409AC">
              <w:rPr>
                <w:lang w:val="kk-KZ" w:eastAsia="ar-SA"/>
              </w:rPr>
              <w:t>Абай атындағы Қазақ ұлттық педагогикалық университетінің хабаршысы. Тарих және саяси-әлеуметтік ғылымдар сериясы.</w:t>
            </w:r>
          </w:p>
          <w:p w14:paraId="2AB465CD" w14:textId="77777777" w:rsidR="00B9314A" w:rsidRPr="005409AC" w:rsidRDefault="00B9314A" w:rsidP="007F75BE">
            <w:pPr>
              <w:rPr>
                <w:lang w:val="kk-KZ"/>
              </w:rPr>
            </w:pPr>
            <w:r w:rsidRPr="005409AC">
              <w:rPr>
                <w:lang w:val="kk-KZ" w:eastAsia="ar-SA"/>
              </w:rPr>
              <w:t>№ 4(71), 2021, 33-38 ББ., ISSN 1728-5461</w:t>
            </w:r>
            <w:r>
              <w:rPr>
                <w:lang w:val="kk-KZ" w:eastAsia="ar-SA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65B22EEE" w14:textId="77777777" w:rsidR="00B9314A" w:rsidRPr="005409AC" w:rsidRDefault="00B9314A" w:rsidP="007F75BE">
            <w:pPr>
              <w:jc w:val="center"/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0,37</w:t>
            </w:r>
          </w:p>
        </w:tc>
        <w:tc>
          <w:tcPr>
            <w:tcW w:w="2551" w:type="dxa"/>
            <w:shd w:val="clear" w:color="auto" w:fill="auto"/>
          </w:tcPr>
          <w:p w14:paraId="7FBF5469" w14:textId="77777777" w:rsidR="00B9314A" w:rsidRPr="005409AC" w:rsidRDefault="00B9314A" w:rsidP="007F75BE">
            <w:pPr>
              <w:rPr>
                <w:lang w:val="kk-KZ"/>
              </w:rPr>
            </w:pPr>
            <w:r w:rsidRPr="005409AC">
              <w:rPr>
                <w:lang w:val="kk-KZ"/>
              </w:rPr>
              <w:t>Рахметуллин Е.Е.</w:t>
            </w:r>
          </w:p>
          <w:p w14:paraId="6A163089" w14:textId="77777777" w:rsidR="00B9314A" w:rsidRPr="005409AC" w:rsidRDefault="00B9314A" w:rsidP="007F75BE">
            <w:pPr>
              <w:rPr>
                <w:lang w:val="kk-KZ"/>
              </w:rPr>
            </w:pPr>
            <w:r w:rsidRPr="005409AC">
              <w:rPr>
                <w:lang w:val="kk-KZ"/>
              </w:rPr>
              <w:t>Төкішқадыров Б.Б.</w:t>
            </w:r>
          </w:p>
        </w:tc>
      </w:tr>
      <w:tr w:rsidR="00B9314A" w:rsidRPr="005409AC" w14:paraId="70C39021" w14:textId="77777777" w:rsidTr="007F75BE">
        <w:tc>
          <w:tcPr>
            <w:tcW w:w="675" w:type="dxa"/>
            <w:shd w:val="clear" w:color="auto" w:fill="auto"/>
          </w:tcPr>
          <w:p w14:paraId="6A2C80D2" w14:textId="77777777" w:rsidR="00B9314A" w:rsidRPr="005409AC" w:rsidRDefault="00B9314A" w:rsidP="007F75B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14:paraId="4856EAB4" w14:textId="77777777" w:rsidR="00B9314A" w:rsidRPr="005409AC" w:rsidRDefault="00B9314A" w:rsidP="007F75BE">
            <w:pPr>
              <w:jc w:val="both"/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ХІХ ғасырда жер аударылғандардың Семей облысы өлкетануын дамытудағы қызметінің тарихнамасы</w:t>
            </w:r>
          </w:p>
        </w:tc>
        <w:tc>
          <w:tcPr>
            <w:tcW w:w="1134" w:type="dxa"/>
          </w:tcPr>
          <w:p w14:paraId="4976E33E" w14:textId="77777777" w:rsidR="00B9314A" w:rsidRPr="005409AC" w:rsidRDefault="00B9314A" w:rsidP="007F75BE">
            <w:pPr>
              <w:jc w:val="center"/>
            </w:pPr>
            <w:r w:rsidRPr="005409AC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70F891EB" w14:textId="77777777" w:rsidR="00B9314A" w:rsidRPr="005409AC" w:rsidRDefault="00B9314A" w:rsidP="007F75BE">
            <w:pPr>
              <w:jc w:val="both"/>
            </w:pPr>
            <w:r w:rsidRPr="005409AC">
              <w:rPr>
                <w:lang w:val="kk-KZ"/>
              </w:rPr>
              <w:t xml:space="preserve">Л.Н. Гумилев атындағы Еуразия ұлттық университетінің хабаршысы. Тарихи ғылымдар. Филосовия. Дінтану сериясы. № 2(139), 2022 ж., 7-28 ББ., </w:t>
            </w:r>
            <w:r w:rsidRPr="00D900C9">
              <w:rPr>
                <w:lang w:val="kk-KZ"/>
              </w:rPr>
              <w:t xml:space="preserve">ISSN 2616-7255, </w:t>
            </w:r>
            <w:r w:rsidRPr="005409AC">
              <w:rPr>
                <w:lang w:val="kk-KZ" w:eastAsia="ar-SA"/>
              </w:rPr>
              <w:t>ISSN</w:t>
            </w:r>
            <w:r w:rsidRPr="00D900C9">
              <w:rPr>
                <w:lang w:val="kk-KZ"/>
              </w:rPr>
              <w:t>: 2663-2489</w:t>
            </w:r>
            <w:r>
              <w:rPr>
                <w:lang w:val="kk-KZ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0B02E0C1" w14:textId="77777777" w:rsidR="00B9314A" w:rsidRPr="005409AC" w:rsidRDefault="00B9314A" w:rsidP="007F75BE">
            <w:pPr>
              <w:jc w:val="center"/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1,37</w:t>
            </w:r>
          </w:p>
        </w:tc>
        <w:tc>
          <w:tcPr>
            <w:tcW w:w="2551" w:type="dxa"/>
            <w:shd w:val="clear" w:color="auto" w:fill="auto"/>
          </w:tcPr>
          <w:p w14:paraId="087513AC" w14:textId="77777777" w:rsidR="00B9314A" w:rsidRPr="005409AC" w:rsidRDefault="00B9314A" w:rsidP="007F75BE">
            <w:pPr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Ибраева М.Б.</w:t>
            </w:r>
          </w:p>
          <w:p w14:paraId="0E8072DF" w14:textId="77777777" w:rsidR="00B9314A" w:rsidRPr="005409AC" w:rsidRDefault="00B9314A" w:rsidP="007F75BE">
            <w:pPr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Атантаева Б.Ж.</w:t>
            </w:r>
          </w:p>
        </w:tc>
      </w:tr>
      <w:tr w:rsidR="00B9314A" w:rsidRPr="005409AC" w14:paraId="11B6E31E" w14:textId="77777777" w:rsidTr="007F75BE">
        <w:tc>
          <w:tcPr>
            <w:tcW w:w="675" w:type="dxa"/>
            <w:shd w:val="clear" w:color="auto" w:fill="auto"/>
          </w:tcPr>
          <w:p w14:paraId="197D27E5" w14:textId="77777777" w:rsidR="00B9314A" w:rsidRPr="005409AC" w:rsidRDefault="00B9314A" w:rsidP="007F75B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9.</w:t>
            </w:r>
          </w:p>
        </w:tc>
        <w:tc>
          <w:tcPr>
            <w:tcW w:w="4111" w:type="dxa"/>
            <w:shd w:val="clear" w:color="auto" w:fill="auto"/>
          </w:tcPr>
          <w:p w14:paraId="717030DD" w14:textId="77777777" w:rsidR="00B9314A" w:rsidRPr="005409AC" w:rsidRDefault="00B9314A" w:rsidP="007F75BE">
            <w:pPr>
              <w:tabs>
                <w:tab w:val="left" w:pos="318"/>
              </w:tabs>
              <w:ind w:left="32"/>
              <w:jc w:val="both"/>
              <w:rPr>
                <w:shd w:val="clear" w:color="auto" w:fill="FFFFFF"/>
                <w:lang w:val="kk-KZ"/>
              </w:rPr>
            </w:pPr>
            <w:r w:rsidRPr="005409AC">
              <w:rPr>
                <w:shd w:val="clear" w:color="auto" w:fill="FFFFFF"/>
                <w:lang w:val="kk-KZ"/>
              </w:rPr>
              <w:t>Қазақстан және Германия арасындағы мәдени байланыстар: неміс диаспорасы мысалында</w:t>
            </w:r>
          </w:p>
        </w:tc>
        <w:tc>
          <w:tcPr>
            <w:tcW w:w="1134" w:type="dxa"/>
          </w:tcPr>
          <w:p w14:paraId="780F82B8" w14:textId="77777777" w:rsidR="00B9314A" w:rsidRPr="005409AC" w:rsidRDefault="00B9314A" w:rsidP="007F75BE">
            <w:pPr>
              <w:jc w:val="center"/>
            </w:pPr>
            <w:r w:rsidRPr="005409AC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0616D78A" w14:textId="77777777" w:rsidR="00B9314A" w:rsidRPr="005409AC" w:rsidRDefault="00B9314A" w:rsidP="007F75BE">
            <w:pPr>
              <w:jc w:val="both"/>
              <w:rPr>
                <w:lang w:val="kk-KZ"/>
              </w:rPr>
            </w:pPr>
            <w:r w:rsidRPr="005409AC">
              <w:rPr>
                <w:lang w:val="kk-KZ"/>
              </w:rPr>
              <w:t xml:space="preserve">Л.Н. Гумилев атындағы Еуразия ұлттық университетінің хабаршысы. Тарихи ғылымдар. Филосовия. Дінтану сериясы. № 3(140), 2022 ж., 106-121 ББ., ISSN 2616-7255, </w:t>
            </w:r>
            <w:r w:rsidRPr="005409AC">
              <w:rPr>
                <w:lang w:val="kk-KZ" w:eastAsia="ar-SA"/>
              </w:rPr>
              <w:t>ISSN</w:t>
            </w:r>
            <w:r w:rsidRPr="005409AC">
              <w:rPr>
                <w:lang w:val="kk-KZ"/>
              </w:rPr>
              <w:t>: 2663-2489</w:t>
            </w:r>
            <w:r>
              <w:rPr>
                <w:lang w:val="kk-KZ"/>
              </w:rPr>
              <w:t xml:space="preserve">. </w:t>
            </w:r>
            <w:r w:rsidRPr="005409AC">
              <w:rPr>
                <w:lang w:val="kk-KZ"/>
              </w:rPr>
              <w:t xml:space="preserve">    </w:t>
            </w:r>
          </w:p>
        </w:tc>
        <w:tc>
          <w:tcPr>
            <w:tcW w:w="993" w:type="dxa"/>
            <w:shd w:val="clear" w:color="auto" w:fill="auto"/>
          </w:tcPr>
          <w:p w14:paraId="35578500" w14:textId="77777777" w:rsidR="00B9314A" w:rsidRPr="005409AC" w:rsidRDefault="00B9314A" w:rsidP="007F75BE">
            <w:pPr>
              <w:jc w:val="center"/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9962FDB" w14:textId="77777777" w:rsidR="00B9314A" w:rsidRPr="005409AC" w:rsidRDefault="00B9314A" w:rsidP="007F75BE">
            <w:r w:rsidRPr="005409AC">
              <w:rPr>
                <w:rFonts w:eastAsia="SimSun"/>
                <w:lang w:val="kk-KZ" w:eastAsia="ko-KR"/>
              </w:rPr>
              <w:t>Тлемисова Ж.М.</w:t>
            </w:r>
          </w:p>
        </w:tc>
      </w:tr>
      <w:tr w:rsidR="00B9314A" w:rsidRPr="005409AC" w14:paraId="415D031A" w14:textId="77777777" w:rsidTr="007F75BE">
        <w:tc>
          <w:tcPr>
            <w:tcW w:w="675" w:type="dxa"/>
            <w:shd w:val="clear" w:color="auto" w:fill="auto"/>
          </w:tcPr>
          <w:p w14:paraId="3033A16F" w14:textId="77777777" w:rsidR="00B9314A" w:rsidRPr="005409AC" w:rsidRDefault="00B9314A" w:rsidP="007F75B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10.</w:t>
            </w:r>
          </w:p>
        </w:tc>
        <w:tc>
          <w:tcPr>
            <w:tcW w:w="4111" w:type="dxa"/>
            <w:shd w:val="clear" w:color="auto" w:fill="auto"/>
          </w:tcPr>
          <w:p w14:paraId="47C4E741" w14:textId="77777777" w:rsidR="00B9314A" w:rsidRPr="005409AC" w:rsidRDefault="00B9314A" w:rsidP="007F75BE">
            <w:pPr>
              <w:jc w:val="both"/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Гoлoщeкиннiң «кiшi қaзaн caяcaты» жәнe жaйылымдықшaбындық жepлepдi қaйтa бөлу нaуқaны</w:t>
            </w:r>
          </w:p>
        </w:tc>
        <w:tc>
          <w:tcPr>
            <w:tcW w:w="1134" w:type="dxa"/>
          </w:tcPr>
          <w:p w14:paraId="67E890D6" w14:textId="77777777" w:rsidR="00B9314A" w:rsidRPr="005409AC" w:rsidRDefault="00B9314A" w:rsidP="007F75BE">
            <w:pPr>
              <w:jc w:val="center"/>
            </w:pPr>
            <w:r w:rsidRPr="005409AC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600954FB" w14:textId="77777777" w:rsidR="00B9314A" w:rsidRPr="005409AC" w:rsidRDefault="00B9314A" w:rsidP="007F75BE">
            <w:pPr>
              <w:jc w:val="both"/>
              <w:rPr>
                <w:lang w:val="kk-KZ" w:eastAsia="ar-SA"/>
              </w:rPr>
            </w:pPr>
            <w:r w:rsidRPr="005409AC">
              <w:rPr>
                <w:lang w:val="kk-KZ" w:eastAsia="ar-SA"/>
              </w:rPr>
              <w:t>Абай атындағы Қазақ ұлттық педагогикалық университетінің хабаршысы. Тарих және саяси-әлеуметтік ғылымдар сериясы.</w:t>
            </w:r>
          </w:p>
          <w:p w14:paraId="610E08F5" w14:textId="77777777" w:rsidR="00B9314A" w:rsidRPr="0012011E" w:rsidRDefault="00B9314A" w:rsidP="007F75BE">
            <w:pPr>
              <w:rPr>
                <w:lang w:val="kk-KZ"/>
              </w:rPr>
            </w:pPr>
            <w:r w:rsidRPr="005409AC">
              <w:rPr>
                <w:lang w:val="kk-KZ" w:eastAsia="ar-SA"/>
              </w:rPr>
              <w:t>№ 4(75), 2022, 53-61 ББ., ISSN 1728-5461</w:t>
            </w:r>
            <w:r>
              <w:rPr>
                <w:lang w:val="kk-KZ" w:eastAsia="ar-SA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727A8ECB" w14:textId="77777777" w:rsidR="00B9314A" w:rsidRPr="005409AC" w:rsidRDefault="00B9314A" w:rsidP="007F75BE">
            <w:pPr>
              <w:jc w:val="center"/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0,56</w:t>
            </w:r>
          </w:p>
        </w:tc>
        <w:tc>
          <w:tcPr>
            <w:tcW w:w="2551" w:type="dxa"/>
            <w:shd w:val="clear" w:color="auto" w:fill="auto"/>
          </w:tcPr>
          <w:p w14:paraId="62C5023F" w14:textId="77777777" w:rsidR="00B9314A" w:rsidRPr="005409AC" w:rsidRDefault="00B9314A" w:rsidP="007F75BE">
            <w:pPr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Байсарина Қ.Қ.</w:t>
            </w:r>
          </w:p>
          <w:p w14:paraId="3AF41882" w14:textId="77777777" w:rsidR="00B9314A" w:rsidRPr="005409AC" w:rsidRDefault="00B9314A" w:rsidP="007F75BE">
            <w:pPr>
              <w:rPr>
                <w:rFonts w:eastAsia="SimSun"/>
                <w:lang w:val="kk-KZ" w:eastAsia="ko-KR"/>
              </w:rPr>
            </w:pPr>
            <w:r w:rsidRPr="005409AC">
              <w:rPr>
                <w:rFonts w:eastAsia="SimSun"/>
                <w:lang w:val="kk-KZ" w:eastAsia="ko-KR"/>
              </w:rPr>
              <w:t>Токишкадыров Б.Б.</w:t>
            </w:r>
          </w:p>
        </w:tc>
      </w:tr>
    </w:tbl>
    <w:p w14:paraId="23A0AB2E" w14:textId="65D3BBAE" w:rsidR="00B9314A" w:rsidRDefault="00B9314A">
      <w:pPr>
        <w:rPr>
          <w:lang w:val="en-US"/>
        </w:rPr>
      </w:pPr>
    </w:p>
    <w:p w14:paraId="06D3F65B" w14:textId="77777777" w:rsidR="00B9314A" w:rsidRPr="005409AC" w:rsidRDefault="00B9314A">
      <w:pPr>
        <w:rPr>
          <w:lang w:val="en-US"/>
        </w:rPr>
      </w:pPr>
    </w:p>
    <w:tbl>
      <w:tblPr>
        <w:tblStyle w:val="a4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969"/>
      </w:tblGrid>
      <w:tr w:rsidR="00FB4841" w:rsidRPr="005409AC" w14:paraId="12B2C062" w14:textId="77777777" w:rsidTr="00B76C62">
        <w:tc>
          <w:tcPr>
            <w:tcW w:w="6096" w:type="dxa"/>
          </w:tcPr>
          <w:p w14:paraId="6C9E243C" w14:textId="77777777" w:rsidR="00FB4841" w:rsidRPr="005409AC" w:rsidRDefault="00FB4841" w:rsidP="00FB4841">
            <w:pPr>
              <w:rPr>
                <w:sz w:val="24"/>
                <w:szCs w:val="24"/>
              </w:rPr>
            </w:pPr>
            <w:r w:rsidRPr="005409AC">
              <w:rPr>
                <w:sz w:val="24"/>
                <w:szCs w:val="24"/>
                <w:lang w:val="kk-KZ"/>
              </w:rPr>
              <w:t>Автор</w:t>
            </w:r>
          </w:p>
        </w:tc>
        <w:tc>
          <w:tcPr>
            <w:tcW w:w="3969" w:type="dxa"/>
          </w:tcPr>
          <w:p w14:paraId="09E101E5" w14:textId="77777777" w:rsidR="00FB4841" w:rsidRPr="005409AC" w:rsidRDefault="00FB4841" w:rsidP="00FB4841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>А.М. Мамырбеков</w:t>
            </w:r>
          </w:p>
          <w:p w14:paraId="1812577B" w14:textId="77777777" w:rsidR="00FB4841" w:rsidRPr="005409AC" w:rsidRDefault="00FB4841" w:rsidP="00FB4841">
            <w:pPr>
              <w:rPr>
                <w:sz w:val="24"/>
                <w:szCs w:val="24"/>
                <w:lang w:val="kk-KZ"/>
              </w:rPr>
            </w:pPr>
          </w:p>
        </w:tc>
      </w:tr>
      <w:tr w:rsidR="00FB4841" w:rsidRPr="005409AC" w14:paraId="7D00691C" w14:textId="77777777" w:rsidTr="00B76C62">
        <w:tc>
          <w:tcPr>
            <w:tcW w:w="6096" w:type="dxa"/>
          </w:tcPr>
          <w:p w14:paraId="6E8B3A01" w14:textId="46F861CF" w:rsidR="00FB4841" w:rsidRPr="005409AC" w:rsidRDefault="007D6D15" w:rsidP="00FB4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Ғылыми</w:t>
            </w:r>
            <w:r w:rsidR="00B85142">
              <w:rPr>
                <w:sz w:val="24"/>
                <w:szCs w:val="24"/>
                <w:lang w:val="kk-KZ"/>
              </w:rPr>
              <w:t xml:space="preserve"> хатшы</w:t>
            </w:r>
          </w:p>
        </w:tc>
        <w:tc>
          <w:tcPr>
            <w:tcW w:w="3969" w:type="dxa"/>
          </w:tcPr>
          <w:p w14:paraId="6E3D205C" w14:textId="77777777" w:rsidR="00FB4841" w:rsidRPr="005409AC" w:rsidRDefault="00FB4841" w:rsidP="00FB4841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 xml:space="preserve">Д.Б. Разиева </w:t>
            </w:r>
          </w:p>
          <w:p w14:paraId="3A0F6E1F" w14:textId="77777777" w:rsidR="00FB4841" w:rsidRPr="005409AC" w:rsidRDefault="00FB4841" w:rsidP="00FB4841">
            <w:pPr>
              <w:rPr>
                <w:sz w:val="24"/>
                <w:szCs w:val="24"/>
              </w:rPr>
            </w:pPr>
          </w:p>
        </w:tc>
      </w:tr>
      <w:tr w:rsidR="00FB4841" w:rsidRPr="005409AC" w14:paraId="351797AB" w14:textId="77777777" w:rsidTr="00B76C62">
        <w:tc>
          <w:tcPr>
            <w:tcW w:w="6096" w:type="dxa"/>
          </w:tcPr>
          <w:p w14:paraId="13CD4CD0" w14:textId="5EF5C8FD" w:rsidR="00FB4841" w:rsidRPr="005409AC" w:rsidRDefault="00FB4841" w:rsidP="00FB4841">
            <w:pPr>
              <w:rPr>
                <w:sz w:val="24"/>
                <w:szCs w:val="24"/>
              </w:rPr>
            </w:pPr>
            <w:r w:rsidRPr="005409AC">
              <w:rPr>
                <w:sz w:val="24"/>
                <w:szCs w:val="24"/>
                <w:lang w:val="kk-KZ"/>
              </w:rPr>
              <w:t>Унив</w:t>
            </w:r>
            <w:r w:rsidR="00663581">
              <w:rPr>
                <w:sz w:val="24"/>
                <w:szCs w:val="24"/>
                <w:lang w:val="kk-KZ"/>
              </w:rPr>
              <w:t>е</w:t>
            </w:r>
            <w:r w:rsidRPr="005409AC">
              <w:rPr>
                <w:sz w:val="24"/>
                <w:szCs w:val="24"/>
                <w:lang w:val="kk-KZ"/>
              </w:rPr>
              <w:t>рситет ректоры</w:t>
            </w:r>
          </w:p>
        </w:tc>
        <w:tc>
          <w:tcPr>
            <w:tcW w:w="3969" w:type="dxa"/>
          </w:tcPr>
          <w:p w14:paraId="52950772" w14:textId="77777777" w:rsidR="00FB4841" w:rsidRDefault="00EB1CA7" w:rsidP="00FB4841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 xml:space="preserve">А.С. Койчубаев </w:t>
            </w:r>
          </w:p>
          <w:p w14:paraId="4F6D7468" w14:textId="2F89BFEF" w:rsidR="00B9314A" w:rsidRPr="005409AC" w:rsidRDefault="00B9314A" w:rsidP="00FB4841">
            <w:pPr>
              <w:rPr>
                <w:sz w:val="24"/>
                <w:szCs w:val="24"/>
                <w:lang w:val="kk-KZ"/>
              </w:rPr>
            </w:pPr>
          </w:p>
        </w:tc>
      </w:tr>
    </w:tbl>
    <w:p w14:paraId="65224573" w14:textId="1DBFF94D" w:rsidR="003B5F70" w:rsidRDefault="003B5F70">
      <w:pPr>
        <w:rPr>
          <w:lang w:val="en-US"/>
        </w:rPr>
      </w:pPr>
    </w:p>
    <w:p w14:paraId="68CBB0B9" w14:textId="1B8D78BF" w:rsidR="00B9314A" w:rsidRDefault="00B9314A">
      <w:pPr>
        <w:rPr>
          <w:lang w:val="en-US"/>
        </w:rPr>
      </w:pPr>
    </w:p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284"/>
        <w:gridCol w:w="1714"/>
        <w:gridCol w:w="5141"/>
        <w:gridCol w:w="1000"/>
        <w:gridCol w:w="2570"/>
      </w:tblGrid>
      <w:tr w:rsidR="00B9314A" w:rsidRPr="005409AC" w14:paraId="4922ACDF" w14:textId="77777777" w:rsidTr="007F75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9167" w14:textId="77777777" w:rsidR="00B9314A" w:rsidRPr="00B9314A" w:rsidRDefault="00B9314A" w:rsidP="007F75B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B9314A">
              <w:rPr>
                <w:lang w:val="en-US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16C6" w14:textId="77777777" w:rsidR="00B9314A" w:rsidRPr="00B9314A" w:rsidRDefault="00B9314A" w:rsidP="007F75BE">
            <w:pPr>
              <w:jc w:val="center"/>
              <w:rPr>
                <w:lang w:val="en-US"/>
              </w:rPr>
            </w:pPr>
            <w:r w:rsidRPr="00B9314A">
              <w:rPr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9B99" w14:textId="77777777" w:rsidR="00B9314A" w:rsidRPr="00B9314A" w:rsidRDefault="00B9314A" w:rsidP="007F75BE">
            <w:pPr>
              <w:jc w:val="center"/>
              <w:rPr>
                <w:rFonts w:eastAsia="SimSun"/>
                <w:color w:val="000000"/>
                <w:lang w:val="en-US" w:eastAsia="zh-CN"/>
              </w:rPr>
            </w:pPr>
            <w:r w:rsidRPr="00B9314A">
              <w:rPr>
                <w:rFonts w:eastAsia="SimSun"/>
                <w:color w:val="000000"/>
                <w:lang w:val="en-US" w:eastAsia="zh-C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051D" w14:textId="77777777" w:rsidR="00B9314A" w:rsidRPr="00B9314A" w:rsidRDefault="00B9314A" w:rsidP="007F75BE">
            <w:pPr>
              <w:jc w:val="center"/>
              <w:rPr>
                <w:lang w:val="en-US"/>
              </w:rPr>
            </w:pPr>
            <w:r w:rsidRPr="00B9314A"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FCC7" w14:textId="77777777" w:rsidR="00B9314A" w:rsidRPr="00B9314A" w:rsidRDefault="00B9314A" w:rsidP="007F75BE">
            <w:pPr>
              <w:jc w:val="center"/>
              <w:rPr>
                <w:lang w:val="en-US"/>
              </w:rPr>
            </w:pPr>
            <w:r w:rsidRPr="00B9314A">
              <w:rPr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56EE" w14:textId="77777777" w:rsidR="00B9314A" w:rsidRPr="005409AC" w:rsidRDefault="00B9314A" w:rsidP="007F75BE">
            <w:pPr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5</w:t>
            </w:r>
          </w:p>
        </w:tc>
      </w:tr>
      <w:tr w:rsidR="00B9314A" w:rsidRPr="00B9314A" w14:paraId="6C2084DF" w14:textId="77777777" w:rsidTr="007F75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BAA2" w14:textId="77777777" w:rsidR="00B9314A" w:rsidRPr="00B9314A" w:rsidRDefault="00B9314A" w:rsidP="007F75B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B9314A">
              <w:rPr>
                <w:lang w:val="en-US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A79A" w14:textId="77777777" w:rsidR="00B9314A" w:rsidRPr="00B9314A" w:rsidRDefault="00B9314A" w:rsidP="00B9314A">
            <w:pPr>
              <w:jc w:val="both"/>
              <w:rPr>
                <w:lang w:val="kk-KZ"/>
              </w:rPr>
            </w:pPr>
            <w:r w:rsidRPr="00B9314A">
              <w:rPr>
                <w:lang w:val="kk-KZ"/>
              </w:rPr>
              <w:t>ХХ ғасырдың екінші жартысындағы неміс және поляк диаспорасының мәдени дамуы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951C" w14:textId="77777777" w:rsidR="00B9314A" w:rsidRPr="00B9314A" w:rsidRDefault="00B9314A" w:rsidP="007F75BE">
            <w:pPr>
              <w:jc w:val="center"/>
              <w:rPr>
                <w:rFonts w:eastAsia="SimSun"/>
                <w:color w:val="000000"/>
                <w:lang w:val="kk-KZ" w:eastAsia="zh-CN"/>
              </w:rPr>
            </w:pPr>
            <w:r w:rsidRPr="00B9314A">
              <w:rPr>
                <w:rFonts w:eastAsia="SimSun"/>
                <w:color w:val="000000"/>
                <w:lang w:val="kk-KZ" w:eastAsia="zh-CN"/>
              </w:rPr>
              <w:t>Мақала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4F08" w14:textId="77777777" w:rsidR="00B9314A" w:rsidRPr="00B9314A" w:rsidRDefault="00B9314A" w:rsidP="00B9314A">
            <w:pPr>
              <w:jc w:val="both"/>
              <w:rPr>
                <w:lang w:val="kk-KZ"/>
              </w:rPr>
            </w:pPr>
            <w:r w:rsidRPr="00B9314A">
              <w:rPr>
                <w:lang w:val="kk-KZ"/>
              </w:rPr>
              <w:t>Абай атындағы Қазақ ұлттық педагогикалық университетінің хабаршысы. Тарих және саяси-әлеуметтік ғылымдар сериясы.</w:t>
            </w:r>
          </w:p>
          <w:p w14:paraId="5451A31F" w14:textId="77777777" w:rsidR="00B9314A" w:rsidRPr="00B9314A" w:rsidRDefault="00B9314A" w:rsidP="00B9314A">
            <w:pPr>
              <w:jc w:val="both"/>
              <w:rPr>
                <w:lang w:val="kk-KZ"/>
              </w:rPr>
            </w:pPr>
            <w:r w:rsidRPr="00B9314A">
              <w:rPr>
                <w:lang w:val="kk-KZ"/>
              </w:rPr>
              <w:t>№ 1(76), 2023, 215-224 ББ., ISSN 1728-5461.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C576" w14:textId="77777777" w:rsidR="00B9314A" w:rsidRPr="00B9314A" w:rsidRDefault="00B9314A" w:rsidP="007F75BE">
            <w:pPr>
              <w:jc w:val="center"/>
              <w:rPr>
                <w:lang w:val="kk-KZ"/>
              </w:rPr>
            </w:pPr>
            <w:r w:rsidRPr="00B9314A">
              <w:rPr>
                <w:lang w:val="kk-KZ"/>
              </w:rPr>
              <w:t>0,56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1A9C" w14:textId="77777777" w:rsidR="00B9314A" w:rsidRPr="00B9314A" w:rsidRDefault="00B9314A" w:rsidP="00B9314A">
            <w:pPr>
              <w:jc w:val="both"/>
              <w:rPr>
                <w:lang w:val="kk-KZ"/>
              </w:rPr>
            </w:pPr>
            <w:r w:rsidRPr="00B9314A">
              <w:rPr>
                <w:lang w:val="kk-KZ"/>
              </w:rPr>
              <w:t>Тлемисова Ж.М.</w:t>
            </w:r>
          </w:p>
        </w:tc>
      </w:tr>
      <w:tr w:rsidR="00B9314A" w:rsidRPr="00B9314A" w14:paraId="0FE33551" w14:textId="77777777" w:rsidTr="007F75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53AD" w14:textId="77777777" w:rsidR="00B9314A" w:rsidRPr="00B9314A" w:rsidRDefault="00B9314A" w:rsidP="007F75B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B9314A">
              <w:rPr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E6A5" w14:textId="77777777" w:rsidR="00B9314A" w:rsidRPr="00B9314A" w:rsidRDefault="00B9314A" w:rsidP="00B9314A">
            <w:pPr>
              <w:jc w:val="both"/>
              <w:rPr>
                <w:lang w:val="kk-KZ"/>
              </w:rPr>
            </w:pPr>
            <w:r w:rsidRPr="00B9314A">
              <w:rPr>
                <w:lang w:val="kk-KZ"/>
              </w:rPr>
              <w:t>Silence оf Semey Nuclear Test Site: Past And Present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16C3" w14:textId="77777777" w:rsidR="00B9314A" w:rsidRPr="00B9314A" w:rsidRDefault="00B9314A" w:rsidP="007F75BE">
            <w:pPr>
              <w:jc w:val="center"/>
              <w:rPr>
                <w:rFonts w:eastAsia="SimSun"/>
                <w:color w:val="000000"/>
                <w:lang w:val="kk-KZ" w:eastAsia="zh-CN"/>
              </w:rPr>
            </w:pPr>
            <w:r w:rsidRPr="00B9314A">
              <w:rPr>
                <w:rFonts w:eastAsia="SimSun"/>
                <w:color w:val="000000"/>
                <w:lang w:val="kk-KZ" w:eastAsia="zh-CN"/>
              </w:rPr>
              <w:t>Мақала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3A56" w14:textId="77777777" w:rsidR="00B9314A" w:rsidRPr="00B9314A" w:rsidRDefault="00B9314A" w:rsidP="00B9314A">
            <w:pPr>
              <w:jc w:val="both"/>
              <w:rPr>
                <w:lang w:val="kk-KZ"/>
              </w:rPr>
            </w:pPr>
            <w:r w:rsidRPr="00B9314A">
              <w:rPr>
                <w:lang w:val="kk-KZ"/>
              </w:rPr>
              <w:t>Абай атындағы Қазақ ұлттық педагогикалық университетінің хабаршысы. Тарих және саяси-әлеуметтік ғылымдар сериясы.</w:t>
            </w:r>
          </w:p>
          <w:p w14:paraId="6251ED0D" w14:textId="77777777" w:rsidR="00B9314A" w:rsidRPr="00B9314A" w:rsidRDefault="00B9314A" w:rsidP="00B9314A">
            <w:pPr>
              <w:jc w:val="both"/>
              <w:rPr>
                <w:lang w:val="kk-KZ"/>
              </w:rPr>
            </w:pPr>
            <w:r w:rsidRPr="00B9314A">
              <w:rPr>
                <w:lang w:val="kk-KZ"/>
              </w:rPr>
              <w:t>№ 1(80), 2024, 215-224 ББ., ISSN 1728-5461.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F691" w14:textId="77777777" w:rsidR="00B9314A" w:rsidRPr="00B9314A" w:rsidRDefault="00B9314A" w:rsidP="007F75BE">
            <w:pPr>
              <w:jc w:val="center"/>
              <w:rPr>
                <w:lang w:val="kk-KZ"/>
              </w:rPr>
            </w:pPr>
            <w:r w:rsidRPr="00B9314A">
              <w:rPr>
                <w:lang w:val="kk-KZ"/>
              </w:rPr>
              <w:t>1,37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19A1" w14:textId="77777777" w:rsidR="00B9314A" w:rsidRPr="00B9314A" w:rsidRDefault="00B9314A" w:rsidP="00B9314A">
            <w:pPr>
              <w:jc w:val="both"/>
              <w:rPr>
                <w:lang w:val="kk-KZ"/>
              </w:rPr>
            </w:pPr>
            <w:r w:rsidRPr="00B9314A">
              <w:rPr>
                <w:lang w:val="kk-KZ"/>
              </w:rPr>
              <w:t>Maksat Zhanibek</w:t>
            </w:r>
          </w:p>
          <w:p w14:paraId="7D1B0030" w14:textId="77777777" w:rsidR="00B9314A" w:rsidRPr="00B9314A" w:rsidRDefault="00B9314A" w:rsidP="00B9314A">
            <w:pPr>
              <w:jc w:val="both"/>
              <w:rPr>
                <w:lang w:val="kk-KZ"/>
              </w:rPr>
            </w:pPr>
            <w:r w:rsidRPr="00B9314A">
              <w:rPr>
                <w:lang w:val="kk-KZ"/>
              </w:rPr>
              <w:t>Tanjima Chowdhury</w:t>
            </w:r>
          </w:p>
        </w:tc>
      </w:tr>
      <w:tr w:rsidR="00B9314A" w:rsidRPr="00B9314A" w14:paraId="13A5150D" w14:textId="77777777" w:rsidTr="007F75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0BEA" w14:textId="77777777" w:rsidR="00B9314A" w:rsidRPr="00B9314A" w:rsidRDefault="00B9314A" w:rsidP="007F75B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B9314A">
              <w:rPr>
                <w:lang w:val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DF48" w14:textId="3C21AF24" w:rsidR="00B9314A" w:rsidRPr="00BC3581" w:rsidRDefault="00BC3581" w:rsidP="00B9314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</w:t>
            </w:r>
            <w:bookmarkStart w:id="0" w:name="_GoBack"/>
            <w:bookmarkEnd w:id="0"/>
            <w:r w:rsidRPr="00BC3581">
              <w:rPr>
                <w:lang w:val="kk-KZ"/>
              </w:rPr>
              <w:t>лғашқы ұлттық тарих оқулығы: қазақ және түрік тарихы оқулықтарына қысқаша мазмұндық – салыстырмалы талдау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DBD" w14:textId="77777777" w:rsidR="00B9314A" w:rsidRPr="00B9314A" w:rsidRDefault="00B9314A" w:rsidP="007F75BE">
            <w:pPr>
              <w:jc w:val="center"/>
              <w:rPr>
                <w:rFonts w:eastAsia="SimSun"/>
                <w:color w:val="000000"/>
                <w:lang w:val="kk-KZ" w:eastAsia="zh-CN"/>
              </w:rPr>
            </w:pPr>
            <w:r w:rsidRPr="00B9314A">
              <w:rPr>
                <w:rFonts w:eastAsia="SimSun"/>
                <w:color w:val="000000"/>
                <w:lang w:val="kk-KZ" w:eastAsia="zh-CN"/>
              </w:rPr>
              <w:t>Мақала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0AAC" w14:textId="77777777" w:rsidR="00B9314A" w:rsidRPr="00B9314A" w:rsidRDefault="00B9314A" w:rsidP="00B9314A">
            <w:pPr>
              <w:jc w:val="both"/>
              <w:rPr>
                <w:lang w:val="kk-KZ"/>
              </w:rPr>
            </w:pPr>
            <w:r w:rsidRPr="00B9314A">
              <w:rPr>
                <w:lang w:val="kk-KZ"/>
              </w:rPr>
              <w:t>Абай атындағы Қазақ ұлттық педагогикалық университетінің хабаршысы. Тарих және саяси-әлеуметтік ғылымдар сериясы.</w:t>
            </w:r>
          </w:p>
          <w:p w14:paraId="28302840" w14:textId="77777777" w:rsidR="00B9314A" w:rsidRPr="00B9314A" w:rsidRDefault="00B9314A" w:rsidP="00B9314A">
            <w:pPr>
              <w:jc w:val="both"/>
              <w:rPr>
                <w:lang w:val="kk-KZ"/>
              </w:rPr>
            </w:pPr>
            <w:r w:rsidRPr="00B9314A">
              <w:rPr>
                <w:lang w:val="kk-KZ"/>
              </w:rPr>
              <w:t>№ 1(80), 2024, 215-224 ББ., ISSN 1728-5461.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E8D4" w14:textId="77777777" w:rsidR="00B9314A" w:rsidRPr="00B9314A" w:rsidRDefault="00B9314A" w:rsidP="007F75BE">
            <w:pPr>
              <w:jc w:val="center"/>
              <w:rPr>
                <w:lang w:val="kk-KZ"/>
              </w:rPr>
            </w:pPr>
            <w:r w:rsidRPr="00B9314A">
              <w:rPr>
                <w:lang w:val="kk-KZ"/>
              </w:rPr>
              <w:t>1,37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F518" w14:textId="77777777" w:rsidR="00B9314A" w:rsidRPr="00B9314A" w:rsidRDefault="00B9314A" w:rsidP="00B9314A">
            <w:pPr>
              <w:jc w:val="both"/>
              <w:rPr>
                <w:lang w:val="kk-KZ"/>
              </w:rPr>
            </w:pPr>
            <w:r w:rsidRPr="00B9314A">
              <w:rPr>
                <w:lang w:val="kk-KZ"/>
              </w:rPr>
              <w:t>Орзабаева Е.Е.</w:t>
            </w:r>
          </w:p>
          <w:p w14:paraId="659B58A8" w14:textId="77777777" w:rsidR="00B9314A" w:rsidRPr="00B9314A" w:rsidRDefault="00B9314A" w:rsidP="00B9314A">
            <w:pPr>
              <w:jc w:val="both"/>
              <w:rPr>
                <w:lang w:val="kk-KZ"/>
              </w:rPr>
            </w:pPr>
            <w:r w:rsidRPr="00B9314A">
              <w:rPr>
                <w:lang w:val="kk-KZ"/>
              </w:rPr>
              <w:t>Болатова Қ.Б.</w:t>
            </w:r>
          </w:p>
        </w:tc>
      </w:tr>
    </w:tbl>
    <w:p w14:paraId="1D5DEE76" w14:textId="3791EBC0" w:rsidR="00B9314A" w:rsidRDefault="00B9314A">
      <w:pPr>
        <w:rPr>
          <w:lang w:val="en-US"/>
        </w:rPr>
      </w:pPr>
    </w:p>
    <w:p w14:paraId="740DF824" w14:textId="56F583A6" w:rsidR="00B9314A" w:rsidRDefault="00B9314A">
      <w:pPr>
        <w:rPr>
          <w:lang w:val="en-US"/>
        </w:rPr>
      </w:pPr>
    </w:p>
    <w:tbl>
      <w:tblPr>
        <w:tblStyle w:val="a4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969"/>
      </w:tblGrid>
      <w:tr w:rsidR="00B9314A" w:rsidRPr="005409AC" w14:paraId="362C77FB" w14:textId="77777777" w:rsidTr="007F75BE">
        <w:tc>
          <w:tcPr>
            <w:tcW w:w="6096" w:type="dxa"/>
          </w:tcPr>
          <w:p w14:paraId="73BAD730" w14:textId="77777777" w:rsidR="00B9314A" w:rsidRPr="005409AC" w:rsidRDefault="00B9314A" w:rsidP="007F75BE">
            <w:pPr>
              <w:rPr>
                <w:sz w:val="24"/>
                <w:szCs w:val="24"/>
              </w:rPr>
            </w:pPr>
            <w:r w:rsidRPr="005409AC">
              <w:rPr>
                <w:sz w:val="24"/>
                <w:szCs w:val="24"/>
                <w:lang w:val="kk-KZ"/>
              </w:rPr>
              <w:t>Автор</w:t>
            </w:r>
          </w:p>
        </w:tc>
        <w:tc>
          <w:tcPr>
            <w:tcW w:w="3969" w:type="dxa"/>
          </w:tcPr>
          <w:p w14:paraId="61DE4DB0" w14:textId="77777777" w:rsidR="00B9314A" w:rsidRPr="005409AC" w:rsidRDefault="00B9314A" w:rsidP="007F75BE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>А.М. Мамырбеков</w:t>
            </w:r>
          </w:p>
          <w:p w14:paraId="28573F84" w14:textId="77777777" w:rsidR="00B9314A" w:rsidRPr="005409AC" w:rsidRDefault="00B9314A" w:rsidP="007F75BE">
            <w:pPr>
              <w:rPr>
                <w:sz w:val="24"/>
                <w:szCs w:val="24"/>
                <w:lang w:val="kk-KZ"/>
              </w:rPr>
            </w:pPr>
          </w:p>
        </w:tc>
      </w:tr>
      <w:tr w:rsidR="00B9314A" w:rsidRPr="005409AC" w14:paraId="5D8A8954" w14:textId="77777777" w:rsidTr="007F75BE">
        <w:tc>
          <w:tcPr>
            <w:tcW w:w="6096" w:type="dxa"/>
          </w:tcPr>
          <w:p w14:paraId="6303A788" w14:textId="7662EA29" w:rsidR="00B9314A" w:rsidRPr="005409AC" w:rsidRDefault="007D6D15" w:rsidP="007F7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Ғылыми</w:t>
            </w:r>
            <w:r w:rsidR="00B85142">
              <w:rPr>
                <w:sz w:val="24"/>
                <w:szCs w:val="24"/>
                <w:lang w:val="kk-KZ"/>
              </w:rPr>
              <w:t xml:space="preserve"> хатшы</w:t>
            </w:r>
          </w:p>
        </w:tc>
        <w:tc>
          <w:tcPr>
            <w:tcW w:w="3969" w:type="dxa"/>
          </w:tcPr>
          <w:p w14:paraId="1E3EF3F6" w14:textId="77777777" w:rsidR="00B9314A" w:rsidRPr="005409AC" w:rsidRDefault="00B9314A" w:rsidP="007F75BE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 xml:space="preserve">Д.Б. Разиева </w:t>
            </w:r>
          </w:p>
          <w:p w14:paraId="7021D8E4" w14:textId="77777777" w:rsidR="00B9314A" w:rsidRPr="005409AC" w:rsidRDefault="00B9314A" w:rsidP="007F75BE">
            <w:pPr>
              <w:rPr>
                <w:sz w:val="24"/>
                <w:szCs w:val="24"/>
              </w:rPr>
            </w:pPr>
          </w:p>
        </w:tc>
      </w:tr>
      <w:tr w:rsidR="00B9314A" w:rsidRPr="005409AC" w14:paraId="099B10AB" w14:textId="77777777" w:rsidTr="007F75BE">
        <w:tc>
          <w:tcPr>
            <w:tcW w:w="6096" w:type="dxa"/>
          </w:tcPr>
          <w:p w14:paraId="26C347F0" w14:textId="1CA92D75" w:rsidR="00B9314A" w:rsidRPr="005409AC" w:rsidRDefault="00B9314A" w:rsidP="007F75BE">
            <w:pPr>
              <w:rPr>
                <w:sz w:val="24"/>
                <w:szCs w:val="24"/>
              </w:rPr>
            </w:pPr>
            <w:r w:rsidRPr="005409AC">
              <w:rPr>
                <w:sz w:val="24"/>
                <w:szCs w:val="24"/>
                <w:lang w:val="kk-KZ"/>
              </w:rPr>
              <w:t>Унив</w:t>
            </w:r>
            <w:r w:rsidR="00D61C2D">
              <w:rPr>
                <w:sz w:val="24"/>
                <w:szCs w:val="24"/>
                <w:lang w:val="kk-KZ"/>
              </w:rPr>
              <w:t>е</w:t>
            </w:r>
            <w:r w:rsidRPr="005409AC">
              <w:rPr>
                <w:sz w:val="24"/>
                <w:szCs w:val="24"/>
                <w:lang w:val="kk-KZ"/>
              </w:rPr>
              <w:t>рситет ректоры</w:t>
            </w:r>
          </w:p>
        </w:tc>
        <w:tc>
          <w:tcPr>
            <w:tcW w:w="3969" w:type="dxa"/>
          </w:tcPr>
          <w:p w14:paraId="2CAB95A9" w14:textId="77777777" w:rsidR="00B9314A" w:rsidRDefault="00B9314A" w:rsidP="007F75BE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 xml:space="preserve">А.С. Койчубаев </w:t>
            </w:r>
          </w:p>
          <w:p w14:paraId="4D993535" w14:textId="77777777" w:rsidR="00B9314A" w:rsidRPr="005409AC" w:rsidRDefault="00B9314A" w:rsidP="007F75BE">
            <w:pPr>
              <w:rPr>
                <w:sz w:val="24"/>
                <w:szCs w:val="24"/>
                <w:lang w:val="kk-KZ"/>
              </w:rPr>
            </w:pPr>
          </w:p>
        </w:tc>
      </w:tr>
    </w:tbl>
    <w:p w14:paraId="23C859D6" w14:textId="1CDB1E81" w:rsidR="00B9314A" w:rsidRDefault="00B9314A">
      <w:pPr>
        <w:rPr>
          <w:lang w:val="en-US"/>
        </w:rPr>
      </w:pPr>
    </w:p>
    <w:p w14:paraId="1D2DFF0D" w14:textId="77777777" w:rsidR="00B9314A" w:rsidRDefault="00B9314A">
      <w:pPr>
        <w:rPr>
          <w:lang w:val="en-US"/>
        </w:rPr>
      </w:pPr>
    </w:p>
    <w:p w14:paraId="0D878F3F" w14:textId="089E5471" w:rsidR="00B9314A" w:rsidRDefault="00B9314A">
      <w:pPr>
        <w:rPr>
          <w:lang w:val="en-US"/>
        </w:rPr>
      </w:pPr>
    </w:p>
    <w:p w14:paraId="3D1A27CD" w14:textId="2F75B885" w:rsidR="00B9314A" w:rsidRDefault="00B9314A">
      <w:pPr>
        <w:rPr>
          <w:lang w:val="en-US"/>
        </w:rPr>
      </w:pPr>
    </w:p>
    <w:p w14:paraId="52348003" w14:textId="431FC7AF" w:rsidR="00B9314A" w:rsidRDefault="00B9314A">
      <w:pPr>
        <w:rPr>
          <w:lang w:val="en-US"/>
        </w:rPr>
      </w:pPr>
    </w:p>
    <w:p w14:paraId="353C6130" w14:textId="68693564" w:rsidR="00B9314A" w:rsidRDefault="00B9314A">
      <w:pPr>
        <w:rPr>
          <w:lang w:val="en-US"/>
        </w:rPr>
      </w:pPr>
    </w:p>
    <w:p w14:paraId="27323E0F" w14:textId="4D837B2C" w:rsidR="00B9314A" w:rsidRDefault="00B9314A">
      <w:pPr>
        <w:rPr>
          <w:lang w:val="en-US"/>
        </w:rPr>
      </w:pPr>
    </w:p>
    <w:p w14:paraId="481929E4" w14:textId="0868E0AE" w:rsidR="00B9314A" w:rsidRDefault="00B9314A">
      <w:pPr>
        <w:rPr>
          <w:lang w:val="en-US"/>
        </w:rPr>
      </w:pPr>
    </w:p>
    <w:p w14:paraId="3A802650" w14:textId="614AA041" w:rsidR="00B9314A" w:rsidRDefault="00B9314A">
      <w:pPr>
        <w:rPr>
          <w:lang w:val="en-US"/>
        </w:rPr>
      </w:pPr>
    </w:p>
    <w:p w14:paraId="06F2CB9D" w14:textId="77777777" w:rsidR="00B9314A" w:rsidRDefault="00B9314A">
      <w:pPr>
        <w:rPr>
          <w:lang w:val="en-US"/>
        </w:rPr>
      </w:pPr>
    </w:p>
    <w:p w14:paraId="1F8607B6" w14:textId="77777777" w:rsidR="00B9314A" w:rsidRDefault="00B9314A">
      <w:pPr>
        <w:rPr>
          <w:lang w:val="en-US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701"/>
        <w:gridCol w:w="5211"/>
        <w:gridCol w:w="1026"/>
        <w:gridCol w:w="2551"/>
      </w:tblGrid>
      <w:tr w:rsidR="00B9314A" w:rsidRPr="005409AC" w14:paraId="65C65A03" w14:textId="77777777" w:rsidTr="00B9314A">
        <w:tc>
          <w:tcPr>
            <w:tcW w:w="15309" w:type="dxa"/>
            <w:gridSpan w:val="6"/>
            <w:shd w:val="clear" w:color="auto" w:fill="auto"/>
          </w:tcPr>
          <w:p w14:paraId="2622A42A" w14:textId="77777777" w:rsidR="00B9314A" w:rsidRPr="005409AC" w:rsidRDefault="00B9314A" w:rsidP="007F75BE">
            <w:pPr>
              <w:jc w:val="center"/>
              <w:rPr>
                <w:b/>
                <w:lang w:val="kk-KZ"/>
              </w:rPr>
            </w:pPr>
          </w:p>
          <w:p w14:paraId="1A00B295" w14:textId="77777777" w:rsidR="00B9314A" w:rsidRPr="005409AC" w:rsidRDefault="00B9314A" w:rsidP="007F75BE">
            <w:pPr>
              <w:jc w:val="center"/>
              <w:rPr>
                <w:b/>
                <w:color w:val="000000"/>
                <w:spacing w:val="2"/>
                <w:shd w:val="clear" w:color="auto" w:fill="FFFFFF"/>
                <w:lang w:val="kk-KZ"/>
              </w:rPr>
            </w:pPr>
            <w:r w:rsidRPr="005409A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lastRenderedPageBreak/>
              <w:t>2. Халықаралық рецензияланатын ғылыми журналдарда жарияланған (Journal citation reports (Жорнал Цитэйшэн Репортс) clarivate analytics (Кларивейт аналитикс) компаниясының деректері бойынша 1</w:t>
            </w:r>
            <w:r>
              <w:rPr>
                <w:b/>
                <w:color w:val="000000"/>
                <w:spacing w:val="2"/>
                <w:shd w:val="clear" w:color="auto" w:fill="FFFFFF"/>
                <w:lang w:val="kk-KZ"/>
              </w:rPr>
              <w:t>, 2</w:t>
            </w:r>
            <w:r w:rsidRPr="005409A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және </w:t>
            </w:r>
            <w:r>
              <w:rPr>
                <w:b/>
                <w:color w:val="000000"/>
                <w:spacing w:val="2"/>
                <w:shd w:val="clear" w:color="auto" w:fill="FFFFFF"/>
                <w:lang w:val="kk-KZ"/>
              </w:rPr>
              <w:t>3</w:t>
            </w:r>
            <w:r w:rsidRPr="005409A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квартильге кіретін немесе Scopus (Скопус) деректер базасында cites core (Сайт Скор) бойынша үміткердің мамандығы мен ғылыми саласына сәйкес процентиль көрсеткіші кемінде 35 болатын ғылыми еңбектер</w:t>
            </w:r>
          </w:p>
          <w:p w14:paraId="27CFB102" w14:textId="77777777" w:rsidR="00B9314A" w:rsidRPr="005409AC" w:rsidRDefault="00B9314A" w:rsidP="007F75BE">
            <w:pPr>
              <w:jc w:val="center"/>
              <w:rPr>
                <w:b/>
                <w:lang w:val="kk-KZ"/>
              </w:rPr>
            </w:pPr>
          </w:p>
        </w:tc>
      </w:tr>
      <w:tr w:rsidR="00B9314A" w:rsidRPr="005409AC" w14:paraId="0385653E" w14:textId="77777777" w:rsidTr="00B9314A">
        <w:tc>
          <w:tcPr>
            <w:tcW w:w="567" w:type="dxa"/>
            <w:shd w:val="clear" w:color="auto" w:fill="auto"/>
          </w:tcPr>
          <w:p w14:paraId="05781F74" w14:textId="77777777" w:rsidR="00B9314A" w:rsidRPr="005409AC" w:rsidRDefault="00B9314A" w:rsidP="007F75BE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lastRenderedPageBreak/>
              <w:t>1.</w:t>
            </w:r>
          </w:p>
        </w:tc>
        <w:tc>
          <w:tcPr>
            <w:tcW w:w="4253" w:type="dxa"/>
            <w:shd w:val="clear" w:color="auto" w:fill="auto"/>
          </w:tcPr>
          <w:p w14:paraId="6C5B4A01" w14:textId="77777777" w:rsidR="00B9314A" w:rsidRPr="005409AC" w:rsidRDefault="00B9314A" w:rsidP="007F75BE">
            <w:pPr>
              <w:rPr>
                <w:lang w:val="en-US"/>
              </w:rPr>
            </w:pPr>
            <w:r w:rsidRPr="005409AC">
              <w:rPr>
                <w:shd w:val="clear" w:color="auto" w:fill="FFFFFF"/>
                <w:lang w:val="en-US"/>
              </w:rPr>
              <w:t>Fair Trade of the Merchantry of the Steppe Region of the second half of the 19</w:t>
            </w:r>
            <w:r w:rsidRPr="005409AC">
              <w:rPr>
                <w:shd w:val="clear" w:color="auto" w:fill="FFFFFF"/>
                <w:vertAlign w:val="superscript"/>
                <w:lang w:val="en-US"/>
              </w:rPr>
              <w:t>th</w:t>
            </w:r>
            <w:r w:rsidRPr="005409AC">
              <w:rPr>
                <w:shd w:val="clear" w:color="auto" w:fill="FFFFFF"/>
                <w:lang w:val="en-US"/>
              </w:rPr>
              <w:t xml:space="preserve"> century and beginning of the 20</w:t>
            </w:r>
            <w:r w:rsidRPr="005409AC">
              <w:rPr>
                <w:shd w:val="clear" w:color="auto" w:fill="FFFFFF"/>
                <w:vertAlign w:val="superscript"/>
                <w:lang w:val="en-US"/>
              </w:rPr>
              <w:t xml:space="preserve">th </w:t>
            </w:r>
            <w:r w:rsidRPr="005409AC">
              <w:rPr>
                <w:shd w:val="clear" w:color="auto" w:fill="FFFFFF"/>
                <w:lang w:val="en-US"/>
              </w:rPr>
              <w:t>century</w:t>
            </w:r>
          </w:p>
        </w:tc>
        <w:tc>
          <w:tcPr>
            <w:tcW w:w="1701" w:type="dxa"/>
          </w:tcPr>
          <w:p w14:paraId="0532F04B" w14:textId="77777777" w:rsidR="00B9314A" w:rsidRPr="005409AC" w:rsidRDefault="00B9314A" w:rsidP="007F75BE">
            <w:pPr>
              <w:jc w:val="center"/>
            </w:pPr>
            <w:r w:rsidRPr="005409AC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211" w:type="dxa"/>
            <w:shd w:val="clear" w:color="auto" w:fill="auto"/>
          </w:tcPr>
          <w:p w14:paraId="0E391E54" w14:textId="1A68B410" w:rsidR="00B9314A" w:rsidRPr="005409AC" w:rsidRDefault="00B9314A" w:rsidP="007F75BE">
            <w:pPr>
              <w:spacing w:line="240" w:lineRule="atLeast"/>
              <w:rPr>
                <w:shd w:val="clear" w:color="auto" w:fill="FFFFFF"/>
                <w:lang w:val="en-US"/>
              </w:rPr>
            </w:pPr>
            <w:r w:rsidRPr="005409AC">
              <w:rPr>
                <w:bCs/>
                <w:shd w:val="clear" w:color="auto" w:fill="FFFFFF"/>
                <w:lang w:val="en-US"/>
              </w:rPr>
              <w:t xml:space="preserve">Bylye Gogy </w:t>
            </w:r>
            <w:r w:rsidRPr="005409AC">
              <w:rPr>
                <w:bCs/>
                <w:lang w:val="en-US"/>
              </w:rPr>
              <w:t>(</w:t>
            </w:r>
            <w:r w:rsidRPr="005409AC">
              <w:rPr>
                <w:bCs/>
                <w:i/>
                <w:u w:val="single"/>
                <w:lang w:val="en-US"/>
              </w:rPr>
              <w:t>Scopus</w:t>
            </w:r>
            <w:r w:rsidRPr="005409AC">
              <w:rPr>
                <w:bCs/>
                <w:lang w:val="en-US"/>
              </w:rPr>
              <w:t>),</w:t>
            </w:r>
            <w:r w:rsidRPr="005409AC">
              <w:rPr>
                <w:b/>
                <w:bCs/>
                <w:shd w:val="clear" w:color="auto" w:fill="FFFFFF"/>
                <w:lang w:val="kk-KZ"/>
              </w:rPr>
              <w:t xml:space="preserve"> </w:t>
            </w:r>
            <w:r w:rsidRPr="005409AC">
              <w:rPr>
                <w:bCs/>
                <w:shd w:val="clear" w:color="auto" w:fill="FFFFFF"/>
                <w:lang w:val="kk-KZ"/>
              </w:rPr>
              <w:t>(</w:t>
            </w:r>
            <w:r w:rsidRPr="005409AC">
              <w:rPr>
                <w:bCs/>
                <w:shd w:val="clear" w:color="auto" w:fill="FFFFFF"/>
                <w:lang w:val="en-US"/>
              </w:rPr>
              <w:t>Published in the USE</w:t>
            </w:r>
            <w:r w:rsidRPr="005409AC">
              <w:rPr>
                <w:bCs/>
                <w:shd w:val="clear" w:color="auto" w:fill="FFFFFF"/>
                <w:lang w:val="kk-KZ"/>
              </w:rPr>
              <w:t>)</w:t>
            </w:r>
            <w:r w:rsidRPr="005409AC">
              <w:rPr>
                <w:rStyle w:val="apple-converted-space"/>
                <w:bCs/>
                <w:shd w:val="clear" w:color="auto" w:fill="FFFFFF"/>
                <w:lang w:val="kk-KZ"/>
              </w:rPr>
              <w:t>.</w:t>
            </w:r>
            <w:r w:rsidRPr="005409AC">
              <w:rPr>
                <w:shd w:val="clear" w:color="auto" w:fill="FFFFFF"/>
                <w:lang w:val="en-US"/>
              </w:rPr>
              <w:t xml:space="preserve"> – </w:t>
            </w:r>
            <w:r w:rsidRPr="005409AC">
              <w:rPr>
                <w:bCs/>
                <w:shd w:val="clear" w:color="auto" w:fill="FFFFFF"/>
                <w:lang w:val="en-US"/>
              </w:rPr>
              <w:t>2019, - V.</w:t>
            </w:r>
            <w:r w:rsidRPr="005409AC">
              <w:rPr>
                <w:bCs/>
                <w:shd w:val="clear" w:color="auto" w:fill="FFFFFF"/>
                <w:lang w:val="kk-KZ"/>
              </w:rPr>
              <w:t xml:space="preserve"> </w:t>
            </w:r>
            <w:r w:rsidRPr="005409AC">
              <w:rPr>
                <w:bCs/>
                <w:shd w:val="clear" w:color="auto" w:fill="FFFFFF"/>
                <w:lang w:val="en-US"/>
              </w:rPr>
              <w:t xml:space="preserve">53. </w:t>
            </w:r>
            <w:r w:rsidRPr="005409AC">
              <w:rPr>
                <w:color w:val="000000"/>
                <w:spacing w:val="2"/>
                <w:lang w:val="kk-KZ"/>
              </w:rPr>
              <w:t xml:space="preserve">- </w:t>
            </w:r>
            <w:r w:rsidRPr="005409AC">
              <w:rPr>
                <w:color w:val="000000"/>
                <w:spacing w:val="2"/>
                <w:lang w:val="en-US"/>
              </w:rPr>
              <w:t>Is. 3. –P.1201-1210.,</w:t>
            </w:r>
            <w:r w:rsidRPr="005409AC">
              <w:rPr>
                <w:color w:val="000000"/>
                <w:spacing w:val="2"/>
                <w:lang w:val="kk-KZ"/>
              </w:rPr>
              <w:t xml:space="preserve"> </w:t>
            </w:r>
            <w:r w:rsidRPr="005409AC">
              <w:rPr>
                <w:shd w:val="clear" w:color="auto" w:fill="FFFFFF"/>
                <w:lang w:val="en-US"/>
              </w:rPr>
              <w:t>E-ISSN: 2310-0028</w:t>
            </w:r>
            <w:r w:rsidR="00DC0D9E">
              <w:rPr>
                <w:shd w:val="clear" w:color="auto" w:fill="FFFFFF"/>
                <w:lang w:val="kk-KZ"/>
              </w:rPr>
              <w:t>.</w:t>
            </w:r>
            <w:r w:rsidRPr="005409AC">
              <w:rPr>
                <w:shd w:val="clear" w:color="auto" w:fill="FFFFFF"/>
                <w:lang w:val="en-US"/>
              </w:rPr>
              <w:t xml:space="preserve">   </w:t>
            </w:r>
          </w:p>
          <w:p w14:paraId="404D2F05" w14:textId="77777777" w:rsidR="00B9314A" w:rsidRPr="005409AC" w:rsidRDefault="00B9314A" w:rsidP="007F75BE">
            <w:pPr>
              <w:spacing w:line="240" w:lineRule="atLeast"/>
              <w:rPr>
                <w:color w:val="0000CC"/>
                <w:lang w:val="en-US"/>
              </w:rPr>
            </w:pPr>
            <w:r w:rsidRPr="005409AC">
              <w:rPr>
                <w:rStyle w:val="a5"/>
                <w:lang w:val="en-US"/>
              </w:rPr>
              <w:t>https://doi.org/</w:t>
            </w:r>
            <w:hyperlink r:id="rId6" w:history="1">
              <w:r w:rsidRPr="005409AC">
                <w:rPr>
                  <w:rStyle w:val="a5"/>
                  <w:lang w:val="en-US"/>
                </w:rPr>
                <w:t>10.13187/bg.2019.3.1201</w:t>
              </w:r>
            </w:hyperlink>
            <w:r w:rsidRPr="005409AC">
              <w:rPr>
                <w:color w:val="0000CC"/>
                <w:lang w:val="en-US"/>
              </w:rPr>
              <w:t xml:space="preserve">  </w:t>
            </w:r>
          </w:p>
        </w:tc>
        <w:tc>
          <w:tcPr>
            <w:tcW w:w="1026" w:type="dxa"/>
            <w:shd w:val="clear" w:color="auto" w:fill="auto"/>
          </w:tcPr>
          <w:p w14:paraId="6C1196A0" w14:textId="77777777" w:rsidR="00B9314A" w:rsidRPr="005409AC" w:rsidRDefault="00B9314A" w:rsidP="007F75BE">
            <w:pPr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0,61</w:t>
            </w:r>
          </w:p>
        </w:tc>
        <w:tc>
          <w:tcPr>
            <w:tcW w:w="2551" w:type="dxa"/>
            <w:shd w:val="clear" w:color="auto" w:fill="auto"/>
          </w:tcPr>
          <w:p w14:paraId="79CC60B9" w14:textId="77777777" w:rsidR="00B9314A" w:rsidRPr="005409AC" w:rsidRDefault="00B9314A" w:rsidP="007F75BE">
            <w:pPr>
              <w:rPr>
                <w:lang w:val="kk-KZ" w:eastAsia="ar-SA"/>
              </w:rPr>
            </w:pPr>
            <w:r w:rsidRPr="005409AC">
              <w:rPr>
                <w:lang w:val="en-US" w:eastAsia="ar-SA"/>
              </w:rPr>
              <w:t>Kereibayeva A.S.</w:t>
            </w:r>
            <w:r w:rsidRPr="005409AC">
              <w:rPr>
                <w:lang w:val="kk-KZ" w:eastAsia="ar-SA"/>
              </w:rPr>
              <w:t xml:space="preserve"> </w:t>
            </w:r>
          </w:p>
          <w:p w14:paraId="30A788ED" w14:textId="77777777" w:rsidR="00B9314A" w:rsidRPr="005409AC" w:rsidRDefault="00B9314A" w:rsidP="007F75BE">
            <w:pPr>
              <w:rPr>
                <w:lang w:val="kk-KZ" w:eastAsia="ar-SA"/>
              </w:rPr>
            </w:pPr>
            <w:r w:rsidRPr="005409AC">
              <w:rPr>
                <w:lang w:val="kk-KZ" w:eastAsia="ar-SA"/>
              </w:rPr>
              <w:t>Levchenko T.P.</w:t>
            </w:r>
          </w:p>
          <w:p w14:paraId="263CBF58" w14:textId="77777777" w:rsidR="00B9314A" w:rsidRPr="005409AC" w:rsidRDefault="00B9314A" w:rsidP="007F75BE">
            <w:pPr>
              <w:rPr>
                <w:lang w:val="en-US"/>
              </w:rPr>
            </w:pPr>
            <w:r w:rsidRPr="005409AC">
              <w:rPr>
                <w:lang w:val="kk-KZ" w:eastAsia="ar-SA"/>
              </w:rPr>
              <w:t>Ziyadin M.</w:t>
            </w:r>
          </w:p>
        </w:tc>
      </w:tr>
      <w:tr w:rsidR="00B9314A" w:rsidRPr="005409AC" w14:paraId="1AA964D4" w14:textId="77777777" w:rsidTr="00B9314A">
        <w:tc>
          <w:tcPr>
            <w:tcW w:w="567" w:type="dxa"/>
            <w:shd w:val="clear" w:color="auto" w:fill="auto"/>
          </w:tcPr>
          <w:p w14:paraId="4D1ABE11" w14:textId="4B6870E5" w:rsidR="00B9314A" w:rsidRPr="005409AC" w:rsidRDefault="00B9314A" w:rsidP="00B9314A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15FA68B9" w14:textId="00BFD185" w:rsidR="00B9314A" w:rsidRPr="005409AC" w:rsidRDefault="00B9314A" w:rsidP="00B9314A">
            <w:pPr>
              <w:rPr>
                <w:shd w:val="clear" w:color="auto" w:fill="FFFFFF"/>
                <w:lang w:val="en-US"/>
              </w:rPr>
            </w:pPr>
            <w:r w:rsidRPr="005409AC">
              <w:rPr>
                <w:lang w:val="en-US" w:eastAsia="ko-KR"/>
              </w:rPr>
              <w:t>Demographic Change and Mobility in The East Kazakhstan Region in the 1920s and 1930s</w:t>
            </w:r>
          </w:p>
        </w:tc>
        <w:tc>
          <w:tcPr>
            <w:tcW w:w="1701" w:type="dxa"/>
          </w:tcPr>
          <w:p w14:paraId="42902CD1" w14:textId="59D58400" w:rsidR="00B9314A" w:rsidRPr="005409AC" w:rsidRDefault="00B9314A" w:rsidP="00B9314A">
            <w:pPr>
              <w:jc w:val="center"/>
              <w:rPr>
                <w:rFonts w:eastAsia="SimSun"/>
                <w:lang w:val="kk-KZ" w:eastAsia="zh-CN"/>
              </w:rPr>
            </w:pPr>
            <w:r w:rsidRPr="005409AC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211" w:type="dxa"/>
            <w:shd w:val="clear" w:color="auto" w:fill="auto"/>
          </w:tcPr>
          <w:p w14:paraId="6F35E60A" w14:textId="3DD083CF" w:rsidR="00B9314A" w:rsidRPr="005409AC" w:rsidRDefault="00B9314A" w:rsidP="00B9314A">
            <w:pPr>
              <w:pStyle w:val="a6"/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09A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Migration Letters (</w:t>
            </w:r>
            <w:r w:rsidRPr="005409AC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en-US"/>
              </w:rPr>
              <w:t>Scopus</w:t>
            </w:r>
            <w:r w:rsidRPr="005409A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),</w:t>
            </w:r>
            <w:r w:rsidRPr="005409A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409A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5409A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Published in the London</w:t>
            </w:r>
            <w:r w:rsidRPr="005409A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)</w:t>
            </w:r>
            <w:r w:rsidRPr="005409A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5409A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2022 Volume: 19, No: 5, pp. 659 – 666, ISSN: 1741-8984 (Print) ISSN: 1741-8992 (Online)</w:t>
            </w:r>
            <w:r w:rsidR="00DC0D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Pr="005409A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30141CD4" w14:textId="01C70479" w:rsidR="00B9314A" w:rsidRPr="005409AC" w:rsidRDefault="00BC3581" w:rsidP="00B9314A">
            <w:pPr>
              <w:spacing w:line="240" w:lineRule="atLeast"/>
              <w:rPr>
                <w:bCs/>
                <w:shd w:val="clear" w:color="auto" w:fill="FFFFFF"/>
                <w:lang w:val="en-US"/>
              </w:rPr>
            </w:pPr>
            <w:hyperlink r:id="rId7" w:history="1">
              <w:r w:rsidR="00B9314A" w:rsidRPr="005409AC">
                <w:rPr>
                  <w:rStyle w:val="a5"/>
                  <w:lang w:val="en-US"/>
                </w:rPr>
                <w:t>https://doi.org/10.33182/ml.v19i5.2349</w:t>
              </w:r>
            </w:hyperlink>
            <w:r w:rsidR="00B9314A" w:rsidRPr="005409AC">
              <w:rPr>
                <w:lang w:val="en-US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14:paraId="0EA2AEC3" w14:textId="4B034CBB" w:rsidR="00B9314A" w:rsidRPr="005409AC" w:rsidRDefault="00B9314A" w:rsidP="00B9314A">
            <w:pPr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0,57</w:t>
            </w:r>
          </w:p>
        </w:tc>
        <w:tc>
          <w:tcPr>
            <w:tcW w:w="2551" w:type="dxa"/>
            <w:shd w:val="clear" w:color="auto" w:fill="auto"/>
          </w:tcPr>
          <w:p w14:paraId="58A3734F" w14:textId="77777777" w:rsidR="00B9314A" w:rsidRPr="005409AC" w:rsidRDefault="00B9314A" w:rsidP="00B9314A">
            <w:pPr>
              <w:rPr>
                <w:lang w:val="en-US"/>
              </w:rPr>
            </w:pPr>
            <w:r w:rsidRPr="005409AC">
              <w:rPr>
                <w:lang w:val="en-US"/>
              </w:rPr>
              <w:t xml:space="preserve">Jakipova T.U. </w:t>
            </w:r>
          </w:p>
          <w:p w14:paraId="118B7239" w14:textId="77777777" w:rsidR="00B9314A" w:rsidRPr="005409AC" w:rsidRDefault="00B9314A" w:rsidP="00B9314A">
            <w:pPr>
              <w:rPr>
                <w:lang w:val="en-US"/>
              </w:rPr>
            </w:pPr>
            <w:r w:rsidRPr="005409AC">
              <w:rPr>
                <w:lang w:val="en-US"/>
              </w:rPr>
              <w:t xml:space="preserve">Adilbaeva A.S. </w:t>
            </w:r>
          </w:p>
          <w:p w14:paraId="121715BB" w14:textId="2DA9A3FD" w:rsidR="00B9314A" w:rsidRPr="005409AC" w:rsidRDefault="00B9314A" w:rsidP="00B9314A">
            <w:pPr>
              <w:rPr>
                <w:lang w:val="en-US" w:eastAsia="ar-SA"/>
              </w:rPr>
            </w:pPr>
            <w:r w:rsidRPr="005409AC">
              <w:rPr>
                <w:lang w:val="en-US"/>
              </w:rPr>
              <w:t>Bolatova K.B.</w:t>
            </w:r>
          </w:p>
        </w:tc>
      </w:tr>
      <w:tr w:rsidR="00B9314A" w:rsidRPr="005409AC" w14:paraId="504BF73E" w14:textId="77777777" w:rsidTr="00B9314A">
        <w:tc>
          <w:tcPr>
            <w:tcW w:w="567" w:type="dxa"/>
            <w:shd w:val="clear" w:color="auto" w:fill="auto"/>
          </w:tcPr>
          <w:p w14:paraId="4108A04A" w14:textId="1A02BFB9" w:rsidR="00B9314A" w:rsidRPr="005409AC" w:rsidRDefault="00B9314A" w:rsidP="00B9314A">
            <w:pPr>
              <w:jc w:val="center"/>
              <w:rPr>
                <w:lang w:val="kk-KZ"/>
              </w:rPr>
            </w:pPr>
            <w:r w:rsidRPr="005409AC">
              <w:rPr>
                <w:lang w:val="en-US"/>
              </w:rPr>
              <w:t>3</w:t>
            </w:r>
            <w:r w:rsidRPr="005409AC">
              <w:rPr>
                <w:lang w:val="kk-KZ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02FA1539" w14:textId="7681EDA7" w:rsidR="00B9314A" w:rsidRPr="005409AC" w:rsidRDefault="00B9314A" w:rsidP="00B9314A">
            <w:pPr>
              <w:rPr>
                <w:shd w:val="clear" w:color="auto" w:fill="FFFFFF"/>
                <w:lang w:val="en-US"/>
              </w:rPr>
            </w:pPr>
            <w:r w:rsidRPr="005409AC">
              <w:rPr>
                <w:lang w:val="en-US"/>
              </w:rPr>
              <w:t>Methodological Aspects of Studying the Activities of Land Institutions in East Kazakhstan (1920-1932)</w:t>
            </w:r>
          </w:p>
        </w:tc>
        <w:tc>
          <w:tcPr>
            <w:tcW w:w="1701" w:type="dxa"/>
          </w:tcPr>
          <w:p w14:paraId="4F0CD31E" w14:textId="71870A83" w:rsidR="00B9314A" w:rsidRPr="005409AC" w:rsidRDefault="00B9314A" w:rsidP="00B9314A">
            <w:pPr>
              <w:jc w:val="center"/>
              <w:rPr>
                <w:rFonts w:eastAsia="SimSun"/>
                <w:lang w:val="kk-KZ" w:eastAsia="zh-CN"/>
              </w:rPr>
            </w:pPr>
            <w:r w:rsidRPr="005409AC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211" w:type="dxa"/>
            <w:shd w:val="clear" w:color="auto" w:fill="auto"/>
          </w:tcPr>
          <w:p w14:paraId="64AB44B0" w14:textId="035D664F" w:rsidR="00B9314A" w:rsidRPr="005409AC" w:rsidRDefault="00B9314A" w:rsidP="00B9314A">
            <w:pPr>
              <w:tabs>
                <w:tab w:val="left" w:pos="1160"/>
              </w:tabs>
              <w:rPr>
                <w:lang w:val="en-US"/>
              </w:rPr>
            </w:pPr>
            <w:r w:rsidRPr="005409AC">
              <w:rPr>
                <w:lang w:val="en-US"/>
              </w:rPr>
              <w:t xml:space="preserve">RIVAR </w:t>
            </w:r>
            <w:r w:rsidRPr="005409AC">
              <w:rPr>
                <w:bCs/>
                <w:lang w:val="en-US"/>
              </w:rPr>
              <w:t>(</w:t>
            </w:r>
            <w:r w:rsidRPr="005409AC">
              <w:rPr>
                <w:bCs/>
                <w:i/>
                <w:u w:val="single"/>
                <w:lang w:val="en-US"/>
              </w:rPr>
              <w:t>Scopus</w:t>
            </w:r>
            <w:r w:rsidRPr="005409AC">
              <w:rPr>
                <w:bCs/>
                <w:lang w:val="en-US"/>
              </w:rPr>
              <w:t>),</w:t>
            </w:r>
            <w:r w:rsidRPr="005409AC">
              <w:rPr>
                <w:b/>
                <w:bCs/>
                <w:shd w:val="clear" w:color="auto" w:fill="FFFFFF"/>
                <w:lang w:val="kk-KZ"/>
              </w:rPr>
              <w:t xml:space="preserve"> </w:t>
            </w:r>
            <w:r w:rsidRPr="005409AC">
              <w:rPr>
                <w:bCs/>
                <w:shd w:val="clear" w:color="auto" w:fill="FFFFFF"/>
                <w:lang w:val="kk-KZ"/>
              </w:rPr>
              <w:t>(</w:t>
            </w:r>
            <w:r w:rsidRPr="005409AC">
              <w:rPr>
                <w:bCs/>
                <w:shd w:val="clear" w:color="auto" w:fill="FFFFFF"/>
                <w:lang w:val="en-US"/>
              </w:rPr>
              <w:t>Published in the USE</w:t>
            </w:r>
            <w:r w:rsidRPr="005409AC">
              <w:rPr>
                <w:bCs/>
                <w:shd w:val="clear" w:color="auto" w:fill="FFFFFF"/>
                <w:lang w:val="kk-KZ"/>
              </w:rPr>
              <w:t>)</w:t>
            </w:r>
            <w:r w:rsidRPr="005409AC">
              <w:rPr>
                <w:bCs/>
                <w:shd w:val="clear" w:color="auto" w:fill="FFFFFF"/>
                <w:lang w:val="en-US"/>
              </w:rPr>
              <w:t xml:space="preserve">, </w:t>
            </w:r>
            <w:r w:rsidRPr="005409AC">
              <w:rPr>
                <w:lang w:val="en-US"/>
              </w:rPr>
              <w:t>2023 Volume; 10, No: 29, pp. 155-167, ISSN: 0719-4994</w:t>
            </w:r>
            <w:r w:rsidR="00DC0D9E">
              <w:rPr>
                <w:lang w:val="kk-KZ"/>
              </w:rPr>
              <w:t>.</w:t>
            </w:r>
            <w:r w:rsidRPr="005409AC">
              <w:rPr>
                <w:lang w:val="en-US"/>
              </w:rPr>
              <w:t xml:space="preserve"> </w:t>
            </w:r>
          </w:p>
          <w:p w14:paraId="3A0C1492" w14:textId="197712F2" w:rsidR="00B9314A" w:rsidRPr="005409AC" w:rsidRDefault="00BC3581" w:rsidP="00B9314A">
            <w:pPr>
              <w:spacing w:line="240" w:lineRule="atLeast"/>
              <w:rPr>
                <w:bCs/>
                <w:shd w:val="clear" w:color="auto" w:fill="FFFFFF"/>
                <w:lang w:val="en-US"/>
              </w:rPr>
            </w:pPr>
            <w:hyperlink r:id="rId8" w:history="1">
              <w:r w:rsidR="00B9314A" w:rsidRPr="005409AC">
                <w:rPr>
                  <w:rStyle w:val="a5"/>
                  <w:lang w:val="en-US"/>
                </w:rPr>
                <w:t>https://doi.org/10.35588/rivar.v10i29.5706</w:t>
              </w:r>
            </w:hyperlink>
            <w:r w:rsidR="00B9314A" w:rsidRPr="005409AC">
              <w:rPr>
                <w:lang w:val="en-US"/>
              </w:rPr>
              <w:t xml:space="preserve">   </w:t>
            </w:r>
          </w:p>
        </w:tc>
        <w:tc>
          <w:tcPr>
            <w:tcW w:w="1026" w:type="dxa"/>
            <w:shd w:val="clear" w:color="auto" w:fill="auto"/>
          </w:tcPr>
          <w:p w14:paraId="7C7DFA61" w14:textId="081E7CD3" w:rsidR="00B9314A" w:rsidRPr="005409AC" w:rsidRDefault="00B9314A" w:rsidP="00B9314A">
            <w:pPr>
              <w:jc w:val="center"/>
              <w:rPr>
                <w:lang w:val="en-US"/>
              </w:rPr>
            </w:pPr>
            <w:r w:rsidRPr="005409AC">
              <w:rPr>
                <w:lang w:val="kk-KZ"/>
              </w:rPr>
              <w:t>0,81</w:t>
            </w:r>
          </w:p>
        </w:tc>
        <w:tc>
          <w:tcPr>
            <w:tcW w:w="2551" w:type="dxa"/>
            <w:shd w:val="clear" w:color="auto" w:fill="auto"/>
          </w:tcPr>
          <w:p w14:paraId="14A752E4" w14:textId="77777777" w:rsidR="00B9314A" w:rsidRPr="005409AC" w:rsidRDefault="00B9314A" w:rsidP="00B9314A">
            <w:pPr>
              <w:rPr>
                <w:lang w:val="kk-KZ"/>
              </w:rPr>
            </w:pPr>
            <w:r w:rsidRPr="005409AC">
              <w:rPr>
                <w:lang w:val="kk-KZ"/>
              </w:rPr>
              <w:t>Bazen B.</w:t>
            </w:r>
          </w:p>
          <w:p w14:paraId="7223BD0E" w14:textId="77777777" w:rsidR="00B9314A" w:rsidRPr="005409AC" w:rsidRDefault="00B9314A" w:rsidP="00B9314A">
            <w:pPr>
              <w:rPr>
                <w:lang w:val="kk-KZ"/>
              </w:rPr>
            </w:pPr>
            <w:r w:rsidRPr="005409AC">
              <w:rPr>
                <w:lang w:val="kk-KZ"/>
              </w:rPr>
              <w:t>Adilbaeva A.</w:t>
            </w:r>
          </w:p>
          <w:p w14:paraId="6018C62F" w14:textId="77777777" w:rsidR="00B9314A" w:rsidRPr="005409AC" w:rsidRDefault="00B9314A" w:rsidP="00B9314A">
            <w:pPr>
              <w:rPr>
                <w:lang w:val="kk-KZ"/>
              </w:rPr>
            </w:pPr>
            <w:r w:rsidRPr="005409AC">
              <w:rPr>
                <w:lang w:val="kk-KZ"/>
              </w:rPr>
              <w:t>Bolatova K.</w:t>
            </w:r>
          </w:p>
          <w:p w14:paraId="07FB572C" w14:textId="3177DBE8" w:rsidR="00B9314A" w:rsidRPr="005409AC" w:rsidRDefault="00B9314A" w:rsidP="00B9314A">
            <w:pPr>
              <w:rPr>
                <w:lang w:val="en-US" w:eastAsia="ar-SA"/>
              </w:rPr>
            </w:pPr>
            <w:r w:rsidRPr="005409AC">
              <w:rPr>
                <w:lang w:val="kk-KZ"/>
              </w:rPr>
              <w:t>Rakhmetullin A.</w:t>
            </w:r>
          </w:p>
        </w:tc>
      </w:tr>
      <w:tr w:rsidR="00B9314A" w:rsidRPr="005409AC" w14:paraId="5DF2E173" w14:textId="77777777" w:rsidTr="00B9314A">
        <w:tc>
          <w:tcPr>
            <w:tcW w:w="567" w:type="dxa"/>
            <w:shd w:val="clear" w:color="auto" w:fill="auto"/>
          </w:tcPr>
          <w:p w14:paraId="13C0C334" w14:textId="0A0C39D9" w:rsidR="00B9314A" w:rsidRPr="005409AC" w:rsidRDefault="00B9314A" w:rsidP="00B9314A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50D683F" w14:textId="1213FF72" w:rsidR="00B9314A" w:rsidRPr="005409AC" w:rsidRDefault="00B9314A" w:rsidP="00B9314A">
            <w:pPr>
              <w:rPr>
                <w:shd w:val="clear" w:color="auto" w:fill="FFFFFF"/>
                <w:lang w:val="en-US"/>
              </w:rPr>
            </w:pPr>
            <w:r w:rsidRPr="005409AC">
              <w:rPr>
                <w:lang w:val="kk-KZ"/>
              </w:rPr>
              <w:t>Socioeconomic Situation of Small Towns of East Kazakhstan During the Period of Stalin’s Policy (1925-1953)</w:t>
            </w:r>
          </w:p>
        </w:tc>
        <w:tc>
          <w:tcPr>
            <w:tcW w:w="1701" w:type="dxa"/>
          </w:tcPr>
          <w:p w14:paraId="4E65283B" w14:textId="243B6214" w:rsidR="00B9314A" w:rsidRPr="005409AC" w:rsidRDefault="00B9314A" w:rsidP="00B9314A">
            <w:pPr>
              <w:jc w:val="center"/>
              <w:rPr>
                <w:rFonts w:eastAsia="SimSun"/>
                <w:lang w:val="kk-KZ" w:eastAsia="zh-CN"/>
              </w:rPr>
            </w:pPr>
            <w:r w:rsidRPr="005409AC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211" w:type="dxa"/>
            <w:shd w:val="clear" w:color="auto" w:fill="auto"/>
          </w:tcPr>
          <w:p w14:paraId="152E4C72" w14:textId="312A8A77" w:rsidR="00B9314A" w:rsidRPr="005409AC" w:rsidRDefault="00B9314A" w:rsidP="00B9314A">
            <w:pPr>
              <w:shd w:val="clear" w:color="auto" w:fill="FFFFFF"/>
              <w:rPr>
                <w:lang w:val="en-US"/>
              </w:rPr>
            </w:pPr>
            <w:r w:rsidRPr="005409AC">
              <w:rPr>
                <w:lang w:val="en-US"/>
              </w:rPr>
              <w:t xml:space="preserve">RIVAR </w:t>
            </w:r>
            <w:r w:rsidRPr="005409AC">
              <w:rPr>
                <w:bCs/>
                <w:lang w:val="en-US"/>
              </w:rPr>
              <w:t>(</w:t>
            </w:r>
            <w:r w:rsidRPr="005409AC">
              <w:rPr>
                <w:bCs/>
                <w:i/>
                <w:u w:val="single"/>
                <w:lang w:val="en-US"/>
              </w:rPr>
              <w:t>Scopus</w:t>
            </w:r>
            <w:r w:rsidRPr="005409AC">
              <w:rPr>
                <w:bCs/>
                <w:lang w:val="en-US"/>
              </w:rPr>
              <w:t>),</w:t>
            </w:r>
            <w:r w:rsidRPr="005409AC">
              <w:rPr>
                <w:b/>
                <w:bCs/>
                <w:shd w:val="clear" w:color="auto" w:fill="FFFFFF"/>
                <w:lang w:val="kk-KZ"/>
              </w:rPr>
              <w:t xml:space="preserve"> </w:t>
            </w:r>
            <w:r w:rsidRPr="005409AC">
              <w:rPr>
                <w:bCs/>
                <w:shd w:val="clear" w:color="auto" w:fill="FFFFFF"/>
                <w:lang w:val="kk-KZ"/>
              </w:rPr>
              <w:t>(</w:t>
            </w:r>
            <w:r w:rsidRPr="005409AC">
              <w:rPr>
                <w:bCs/>
                <w:shd w:val="clear" w:color="auto" w:fill="FFFFFF"/>
                <w:lang w:val="en-US"/>
              </w:rPr>
              <w:t>Published in the USE</w:t>
            </w:r>
            <w:r w:rsidRPr="005409AC">
              <w:rPr>
                <w:bCs/>
                <w:shd w:val="clear" w:color="auto" w:fill="FFFFFF"/>
                <w:lang w:val="kk-KZ"/>
              </w:rPr>
              <w:t>)</w:t>
            </w:r>
            <w:r w:rsidRPr="005409AC">
              <w:rPr>
                <w:bCs/>
                <w:shd w:val="clear" w:color="auto" w:fill="FFFFFF"/>
                <w:lang w:val="en-US"/>
              </w:rPr>
              <w:t xml:space="preserve">, </w:t>
            </w:r>
            <w:r w:rsidRPr="005409AC">
              <w:rPr>
                <w:lang w:val="en-US"/>
              </w:rPr>
              <w:t>2023 Volume; 10, No: 29, pp. 198-211, ISSN: 0719-4994</w:t>
            </w:r>
            <w:r w:rsidR="00DC0D9E">
              <w:rPr>
                <w:lang w:val="kk-KZ"/>
              </w:rPr>
              <w:t>.</w:t>
            </w:r>
            <w:r w:rsidRPr="005409AC">
              <w:rPr>
                <w:lang w:val="en-US"/>
              </w:rPr>
              <w:t xml:space="preserve"> </w:t>
            </w:r>
          </w:p>
          <w:p w14:paraId="19C53621" w14:textId="2C376737" w:rsidR="00B9314A" w:rsidRPr="005409AC" w:rsidRDefault="00BC3581" w:rsidP="00B9314A">
            <w:pPr>
              <w:spacing w:line="240" w:lineRule="atLeast"/>
              <w:rPr>
                <w:bCs/>
                <w:shd w:val="clear" w:color="auto" w:fill="FFFFFF"/>
                <w:lang w:val="en-US"/>
              </w:rPr>
            </w:pPr>
            <w:hyperlink r:id="rId9" w:history="1">
              <w:r w:rsidR="00B9314A" w:rsidRPr="005409AC">
                <w:rPr>
                  <w:rStyle w:val="a5"/>
                  <w:lang w:val="en-US"/>
                </w:rPr>
                <w:t>https://doi.org/10.35588/rivar.v10i29.5710</w:t>
              </w:r>
            </w:hyperlink>
            <w:r w:rsidR="00B9314A" w:rsidRPr="005409AC">
              <w:rPr>
                <w:lang w:val="en-US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14:paraId="3DBA4989" w14:textId="647F6C7D" w:rsidR="00B9314A" w:rsidRPr="005409AC" w:rsidRDefault="00B9314A" w:rsidP="00B9314A">
            <w:pPr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0,87</w:t>
            </w:r>
          </w:p>
        </w:tc>
        <w:tc>
          <w:tcPr>
            <w:tcW w:w="2551" w:type="dxa"/>
            <w:shd w:val="clear" w:color="auto" w:fill="auto"/>
          </w:tcPr>
          <w:p w14:paraId="0771EA81" w14:textId="77777777" w:rsidR="00B9314A" w:rsidRPr="005409AC" w:rsidRDefault="00B9314A" w:rsidP="00B9314A">
            <w:pPr>
              <w:rPr>
                <w:rStyle w:val="typography"/>
                <w:color w:val="323232"/>
                <w:lang w:val="en-US"/>
              </w:rPr>
            </w:pPr>
            <w:r w:rsidRPr="005409AC">
              <w:rPr>
                <w:rStyle w:val="typography"/>
                <w:color w:val="323232"/>
                <w:lang w:val="en-US"/>
              </w:rPr>
              <w:t>Amanbekova N.</w:t>
            </w:r>
          </w:p>
          <w:p w14:paraId="383E0A57" w14:textId="77777777" w:rsidR="00B9314A" w:rsidRPr="005409AC" w:rsidRDefault="00B9314A" w:rsidP="00B9314A">
            <w:pPr>
              <w:rPr>
                <w:lang w:val="kk-KZ"/>
              </w:rPr>
            </w:pPr>
            <w:r w:rsidRPr="005409AC">
              <w:rPr>
                <w:lang w:val="kk-KZ"/>
              </w:rPr>
              <w:t>Adilbaeva A.</w:t>
            </w:r>
          </w:p>
          <w:p w14:paraId="3F1F7D47" w14:textId="77777777" w:rsidR="00B9314A" w:rsidRPr="005409AC" w:rsidRDefault="00B9314A" w:rsidP="00B9314A">
            <w:pPr>
              <w:rPr>
                <w:lang w:val="kk-KZ"/>
              </w:rPr>
            </w:pPr>
            <w:r w:rsidRPr="005409AC">
              <w:rPr>
                <w:lang w:val="kk-KZ"/>
              </w:rPr>
              <w:t>Bolatova K.</w:t>
            </w:r>
          </w:p>
          <w:p w14:paraId="2EA3D36E" w14:textId="3615E62F" w:rsidR="00B9314A" w:rsidRPr="005409AC" w:rsidRDefault="00B9314A" w:rsidP="00B9314A">
            <w:pPr>
              <w:rPr>
                <w:lang w:val="en-US" w:eastAsia="ar-SA"/>
              </w:rPr>
            </w:pPr>
            <w:r w:rsidRPr="005409AC">
              <w:rPr>
                <w:lang w:val="kk-KZ"/>
              </w:rPr>
              <w:t>Rakhmetullin A.</w:t>
            </w:r>
          </w:p>
        </w:tc>
      </w:tr>
    </w:tbl>
    <w:p w14:paraId="321EBAD6" w14:textId="2BCF2172" w:rsidR="008370C1" w:rsidRPr="005409AC" w:rsidRDefault="008370C1" w:rsidP="00551DF9">
      <w:pPr>
        <w:jc w:val="center"/>
        <w:rPr>
          <w:b/>
          <w:lang w:val="en-US"/>
        </w:rPr>
      </w:pPr>
    </w:p>
    <w:p w14:paraId="4442E67C" w14:textId="77777777" w:rsidR="008F5737" w:rsidRPr="005409AC" w:rsidRDefault="008F5737" w:rsidP="00551DF9">
      <w:pPr>
        <w:jc w:val="center"/>
        <w:rPr>
          <w:b/>
          <w:lang w:val="en-US"/>
        </w:rPr>
      </w:pPr>
    </w:p>
    <w:tbl>
      <w:tblPr>
        <w:tblStyle w:val="a4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969"/>
      </w:tblGrid>
      <w:tr w:rsidR="00FB4841" w:rsidRPr="005409AC" w14:paraId="2A61D788" w14:textId="77777777" w:rsidTr="00B76C62">
        <w:tc>
          <w:tcPr>
            <w:tcW w:w="6096" w:type="dxa"/>
          </w:tcPr>
          <w:p w14:paraId="5FF28380" w14:textId="77777777" w:rsidR="00FB4841" w:rsidRPr="005409AC" w:rsidRDefault="00FB4841" w:rsidP="00FB4841">
            <w:pPr>
              <w:rPr>
                <w:sz w:val="24"/>
                <w:szCs w:val="24"/>
              </w:rPr>
            </w:pPr>
            <w:r w:rsidRPr="005409AC">
              <w:rPr>
                <w:sz w:val="24"/>
                <w:szCs w:val="24"/>
                <w:lang w:val="kk-KZ"/>
              </w:rPr>
              <w:t>Автор</w:t>
            </w:r>
          </w:p>
        </w:tc>
        <w:tc>
          <w:tcPr>
            <w:tcW w:w="3969" w:type="dxa"/>
          </w:tcPr>
          <w:p w14:paraId="75ABA495" w14:textId="77777777" w:rsidR="00FB4841" w:rsidRPr="005409AC" w:rsidRDefault="00FB4841" w:rsidP="00FB4841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>А.М. Мамырбеков</w:t>
            </w:r>
          </w:p>
          <w:p w14:paraId="54D5D539" w14:textId="77777777" w:rsidR="00FB4841" w:rsidRPr="005409AC" w:rsidRDefault="00FB4841" w:rsidP="00FB4841">
            <w:pPr>
              <w:rPr>
                <w:sz w:val="24"/>
                <w:szCs w:val="24"/>
                <w:lang w:val="kk-KZ"/>
              </w:rPr>
            </w:pPr>
          </w:p>
        </w:tc>
      </w:tr>
      <w:tr w:rsidR="00FB4841" w:rsidRPr="005409AC" w14:paraId="5EEBD28D" w14:textId="77777777" w:rsidTr="00B76C62">
        <w:tc>
          <w:tcPr>
            <w:tcW w:w="6096" w:type="dxa"/>
          </w:tcPr>
          <w:p w14:paraId="06963E7F" w14:textId="5972F5E1" w:rsidR="00FB4841" w:rsidRPr="005409AC" w:rsidRDefault="007D6D15" w:rsidP="00FB4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Ғылыми</w:t>
            </w:r>
            <w:r w:rsidR="00B85142">
              <w:rPr>
                <w:sz w:val="24"/>
                <w:szCs w:val="24"/>
                <w:lang w:val="kk-KZ"/>
              </w:rPr>
              <w:t xml:space="preserve"> хатшы</w:t>
            </w:r>
          </w:p>
        </w:tc>
        <w:tc>
          <w:tcPr>
            <w:tcW w:w="3969" w:type="dxa"/>
          </w:tcPr>
          <w:p w14:paraId="4CE8498E" w14:textId="77777777" w:rsidR="00FB4841" w:rsidRPr="005409AC" w:rsidRDefault="00FB4841" w:rsidP="00FB4841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 xml:space="preserve">Д.Б. Разиева </w:t>
            </w:r>
          </w:p>
          <w:p w14:paraId="065AA801" w14:textId="77777777" w:rsidR="00FB4841" w:rsidRPr="005409AC" w:rsidRDefault="00FB4841" w:rsidP="00FB4841">
            <w:pPr>
              <w:rPr>
                <w:sz w:val="24"/>
                <w:szCs w:val="24"/>
              </w:rPr>
            </w:pPr>
          </w:p>
        </w:tc>
      </w:tr>
      <w:tr w:rsidR="00FB4841" w:rsidRPr="005409AC" w14:paraId="0CF990F4" w14:textId="77777777" w:rsidTr="00B76C62">
        <w:tc>
          <w:tcPr>
            <w:tcW w:w="6096" w:type="dxa"/>
          </w:tcPr>
          <w:p w14:paraId="17F9612A" w14:textId="007B1645" w:rsidR="00FB4841" w:rsidRPr="005409AC" w:rsidRDefault="00FB4841" w:rsidP="00FB4841">
            <w:pPr>
              <w:rPr>
                <w:sz w:val="24"/>
                <w:szCs w:val="24"/>
              </w:rPr>
            </w:pPr>
            <w:r w:rsidRPr="005409AC">
              <w:rPr>
                <w:sz w:val="24"/>
                <w:szCs w:val="24"/>
                <w:lang w:val="kk-KZ"/>
              </w:rPr>
              <w:t>Унив</w:t>
            </w:r>
            <w:r w:rsidR="00235E04">
              <w:rPr>
                <w:sz w:val="24"/>
                <w:szCs w:val="24"/>
                <w:lang w:val="kk-KZ"/>
              </w:rPr>
              <w:t>е</w:t>
            </w:r>
            <w:r w:rsidRPr="005409AC">
              <w:rPr>
                <w:sz w:val="24"/>
                <w:szCs w:val="24"/>
                <w:lang w:val="kk-KZ"/>
              </w:rPr>
              <w:t>рситет ректоры</w:t>
            </w:r>
          </w:p>
        </w:tc>
        <w:tc>
          <w:tcPr>
            <w:tcW w:w="3969" w:type="dxa"/>
          </w:tcPr>
          <w:p w14:paraId="49F781DE" w14:textId="77777777" w:rsidR="00FB4841" w:rsidRDefault="00EB1CA7" w:rsidP="00FB4841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 xml:space="preserve">А.С. Койчубаев </w:t>
            </w:r>
          </w:p>
          <w:p w14:paraId="109DB370" w14:textId="2D986215" w:rsidR="00B9314A" w:rsidRPr="005409AC" w:rsidRDefault="00B9314A" w:rsidP="00FB4841">
            <w:pPr>
              <w:rPr>
                <w:sz w:val="24"/>
                <w:szCs w:val="24"/>
                <w:lang w:val="kk-KZ"/>
              </w:rPr>
            </w:pPr>
          </w:p>
        </w:tc>
      </w:tr>
    </w:tbl>
    <w:p w14:paraId="5D3A9C22" w14:textId="77777777" w:rsidR="008370C1" w:rsidRPr="005409AC" w:rsidRDefault="008370C1" w:rsidP="00551DF9">
      <w:pPr>
        <w:jc w:val="center"/>
        <w:rPr>
          <w:b/>
          <w:lang w:val="en-US"/>
        </w:rPr>
      </w:pPr>
    </w:p>
    <w:p w14:paraId="2C84A6BC" w14:textId="10290F3B" w:rsidR="008370C1" w:rsidRDefault="008370C1" w:rsidP="00551DF9">
      <w:pPr>
        <w:jc w:val="center"/>
        <w:rPr>
          <w:b/>
          <w:lang w:val="en-US"/>
        </w:rPr>
      </w:pPr>
    </w:p>
    <w:p w14:paraId="123A13A4" w14:textId="59103FD0" w:rsidR="00B9314A" w:rsidRDefault="00B9314A" w:rsidP="00551DF9">
      <w:pPr>
        <w:jc w:val="center"/>
        <w:rPr>
          <w:b/>
          <w:lang w:val="en-US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701"/>
        <w:gridCol w:w="5245"/>
        <w:gridCol w:w="992"/>
        <w:gridCol w:w="2551"/>
      </w:tblGrid>
      <w:tr w:rsidR="00B9314A" w:rsidRPr="005409AC" w14:paraId="63B5FD59" w14:textId="77777777" w:rsidTr="00B9314A">
        <w:tc>
          <w:tcPr>
            <w:tcW w:w="15309" w:type="dxa"/>
            <w:gridSpan w:val="6"/>
            <w:shd w:val="clear" w:color="auto" w:fill="auto"/>
          </w:tcPr>
          <w:p w14:paraId="67A3C2E7" w14:textId="77777777" w:rsidR="00B9314A" w:rsidRPr="005409AC" w:rsidRDefault="00B9314A" w:rsidP="007F75BE">
            <w:pPr>
              <w:jc w:val="center"/>
              <w:rPr>
                <w:b/>
                <w:lang w:val="kk-KZ"/>
              </w:rPr>
            </w:pPr>
          </w:p>
          <w:p w14:paraId="10790B03" w14:textId="77777777" w:rsidR="00B9314A" w:rsidRPr="005409AC" w:rsidRDefault="00B9314A" w:rsidP="007F75BE">
            <w:pPr>
              <w:jc w:val="center"/>
              <w:rPr>
                <w:b/>
                <w:lang w:val="kk-KZ"/>
              </w:rPr>
            </w:pPr>
            <w:r w:rsidRPr="005409AC">
              <w:rPr>
                <w:b/>
                <w:lang w:val="kk-KZ"/>
              </w:rPr>
              <w:t>3. Монографиялар</w:t>
            </w:r>
          </w:p>
          <w:p w14:paraId="0EA82592" w14:textId="77777777" w:rsidR="00B9314A" w:rsidRPr="005409AC" w:rsidRDefault="00B9314A" w:rsidP="007F75BE">
            <w:pPr>
              <w:jc w:val="center"/>
              <w:rPr>
                <w:lang w:val="kk-KZ"/>
              </w:rPr>
            </w:pPr>
          </w:p>
        </w:tc>
      </w:tr>
      <w:tr w:rsidR="00B9314A" w:rsidRPr="005409AC" w14:paraId="3F81C48D" w14:textId="77777777" w:rsidTr="00B9314A">
        <w:tc>
          <w:tcPr>
            <w:tcW w:w="567" w:type="dxa"/>
            <w:shd w:val="clear" w:color="auto" w:fill="auto"/>
          </w:tcPr>
          <w:p w14:paraId="57C518B8" w14:textId="77777777" w:rsidR="00B9314A" w:rsidRPr="005409AC" w:rsidRDefault="00B9314A" w:rsidP="007F75BE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3F523F6F" w14:textId="77777777" w:rsidR="00B9314A" w:rsidRPr="005409AC" w:rsidRDefault="00B9314A" w:rsidP="007F75BE">
            <w:pPr>
              <w:rPr>
                <w:lang w:val="kk-KZ"/>
              </w:rPr>
            </w:pPr>
            <w:r w:rsidRPr="005409AC">
              <w:rPr>
                <w:lang w:val="kk-KZ"/>
              </w:rPr>
              <w:t>Шығыс Қазақстандағы репатриация үдерісінің тарихы (1991-2011 жж.)</w:t>
            </w:r>
          </w:p>
        </w:tc>
        <w:tc>
          <w:tcPr>
            <w:tcW w:w="1701" w:type="dxa"/>
          </w:tcPr>
          <w:p w14:paraId="51585113" w14:textId="77777777" w:rsidR="00B9314A" w:rsidRPr="005409AC" w:rsidRDefault="00B9314A" w:rsidP="007F75BE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Монография</w:t>
            </w:r>
          </w:p>
        </w:tc>
        <w:tc>
          <w:tcPr>
            <w:tcW w:w="5245" w:type="dxa"/>
            <w:shd w:val="clear" w:color="auto" w:fill="auto"/>
          </w:tcPr>
          <w:p w14:paraId="442B383E" w14:textId="77777777" w:rsidR="00B9314A" w:rsidRPr="005409AC" w:rsidRDefault="00B9314A" w:rsidP="007F75BE">
            <w:pPr>
              <w:pStyle w:val="a6"/>
              <w:widowControl w:val="0"/>
              <w:tabs>
                <w:tab w:val="left" w:pos="0"/>
                <w:tab w:val="left" w:pos="993"/>
              </w:tabs>
              <w:spacing w:after="0"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09AC">
              <w:rPr>
                <w:rFonts w:ascii="Times New Roman" w:hAnsi="Times New Roman"/>
                <w:sz w:val="24"/>
                <w:szCs w:val="24"/>
                <w:lang w:val="kk-KZ"/>
              </w:rPr>
              <w:t>Баспа «</w:t>
            </w:r>
            <w:r w:rsidRPr="005409AC">
              <w:rPr>
                <w:rFonts w:ascii="Times New Roman" w:hAnsi="Times New Roman"/>
                <w:sz w:val="24"/>
                <w:szCs w:val="24"/>
                <w:lang w:val="tr-TR"/>
              </w:rPr>
              <w:t>Pro100Print</w:t>
            </w:r>
            <w:r w:rsidRPr="005409AC">
              <w:rPr>
                <w:rFonts w:ascii="Times New Roman" w:hAnsi="Times New Roman"/>
                <w:sz w:val="24"/>
                <w:szCs w:val="24"/>
                <w:lang w:val="kk-KZ"/>
              </w:rPr>
              <w:t>», Семей, 2015</w:t>
            </w:r>
          </w:p>
        </w:tc>
        <w:tc>
          <w:tcPr>
            <w:tcW w:w="992" w:type="dxa"/>
            <w:shd w:val="clear" w:color="auto" w:fill="auto"/>
          </w:tcPr>
          <w:p w14:paraId="49198368" w14:textId="77777777" w:rsidR="00B9314A" w:rsidRPr="005409AC" w:rsidRDefault="00B9314A" w:rsidP="007F75BE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10,44</w:t>
            </w:r>
          </w:p>
        </w:tc>
        <w:tc>
          <w:tcPr>
            <w:tcW w:w="2551" w:type="dxa"/>
            <w:shd w:val="clear" w:color="auto" w:fill="auto"/>
          </w:tcPr>
          <w:p w14:paraId="72D3014C" w14:textId="77777777" w:rsidR="00B9314A" w:rsidRPr="005409AC" w:rsidRDefault="00B9314A" w:rsidP="007F75BE">
            <w:r w:rsidRPr="005409AC">
              <w:rPr>
                <w:lang w:val="kk-KZ"/>
              </w:rPr>
              <w:t>Атантае</w:t>
            </w:r>
            <w:r w:rsidRPr="005409AC">
              <w:t>ва Б.Ж.</w:t>
            </w:r>
          </w:p>
          <w:p w14:paraId="23E5BC9E" w14:textId="77777777" w:rsidR="00B9314A" w:rsidRPr="005409AC" w:rsidRDefault="00B9314A" w:rsidP="007F75BE">
            <w:pPr>
              <w:rPr>
                <w:lang w:val="kk-KZ"/>
              </w:rPr>
            </w:pPr>
            <w:r w:rsidRPr="005409AC">
              <w:rPr>
                <w:lang w:val="kk-KZ"/>
              </w:rPr>
              <w:t>Оспанова А.К.</w:t>
            </w:r>
          </w:p>
        </w:tc>
      </w:tr>
      <w:tr w:rsidR="00B9314A" w:rsidRPr="005409AC" w14:paraId="5D676865" w14:textId="77777777" w:rsidTr="00B9314A">
        <w:tc>
          <w:tcPr>
            <w:tcW w:w="567" w:type="dxa"/>
            <w:shd w:val="clear" w:color="auto" w:fill="auto"/>
          </w:tcPr>
          <w:p w14:paraId="705E362D" w14:textId="77777777" w:rsidR="00B9314A" w:rsidRPr="005409AC" w:rsidRDefault="00B9314A" w:rsidP="007F75BE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69515E32" w14:textId="77777777" w:rsidR="00B9314A" w:rsidRPr="005409AC" w:rsidRDefault="00B9314A" w:rsidP="007F75BE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09AC">
              <w:rPr>
                <w:rFonts w:ascii="Times New Roman" w:hAnsi="Times New Roman"/>
                <w:sz w:val="24"/>
                <w:szCs w:val="24"/>
                <w:lang w:val="kk-KZ"/>
              </w:rPr>
              <w:t>Шығыс Қазақстан облысы тұрғындарының әлеуметтік-демографиялық жағдайы (1991-2008 жж.)</w:t>
            </w:r>
          </w:p>
        </w:tc>
        <w:tc>
          <w:tcPr>
            <w:tcW w:w="1701" w:type="dxa"/>
          </w:tcPr>
          <w:p w14:paraId="71979C1F" w14:textId="77777777" w:rsidR="00B9314A" w:rsidRPr="005409AC" w:rsidRDefault="00B9314A" w:rsidP="007F75BE">
            <w:pPr>
              <w:jc w:val="center"/>
            </w:pPr>
            <w:r w:rsidRPr="005409AC">
              <w:t>Монография</w:t>
            </w:r>
          </w:p>
        </w:tc>
        <w:tc>
          <w:tcPr>
            <w:tcW w:w="5245" w:type="dxa"/>
            <w:shd w:val="clear" w:color="auto" w:fill="auto"/>
          </w:tcPr>
          <w:p w14:paraId="604D4A0B" w14:textId="77777777" w:rsidR="00B9314A" w:rsidRPr="005409AC" w:rsidRDefault="00B9314A" w:rsidP="007F75BE">
            <w:pPr>
              <w:pStyle w:val="a6"/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09AC">
              <w:rPr>
                <w:rFonts w:ascii="Times New Roman" w:hAnsi="Times New Roman"/>
                <w:sz w:val="24"/>
                <w:szCs w:val="24"/>
              </w:rPr>
              <w:t xml:space="preserve">Баспа </w:t>
            </w:r>
            <w:r w:rsidRPr="005409A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5409AC">
              <w:rPr>
                <w:rFonts w:ascii="Times New Roman" w:hAnsi="Times New Roman"/>
                <w:sz w:val="24"/>
                <w:szCs w:val="24"/>
                <w:lang w:val="tr-TR"/>
              </w:rPr>
              <w:t>Pro100Print</w:t>
            </w:r>
            <w:r w:rsidRPr="005409A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5409AC">
              <w:rPr>
                <w:rFonts w:ascii="Times New Roman" w:hAnsi="Times New Roman"/>
                <w:sz w:val="24"/>
                <w:szCs w:val="24"/>
                <w:lang w:val="kk-KZ"/>
              </w:rPr>
              <w:t>Семей,</w:t>
            </w:r>
            <w:r w:rsidRPr="005409AC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</w:tc>
        <w:tc>
          <w:tcPr>
            <w:tcW w:w="992" w:type="dxa"/>
            <w:shd w:val="clear" w:color="auto" w:fill="auto"/>
          </w:tcPr>
          <w:p w14:paraId="101E80B5" w14:textId="77777777" w:rsidR="00B9314A" w:rsidRPr="005409AC" w:rsidRDefault="00B9314A" w:rsidP="007F75BE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9,06</w:t>
            </w:r>
          </w:p>
        </w:tc>
        <w:tc>
          <w:tcPr>
            <w:tcW w:w="2551" w:type="dxa"/>
            <w:shd w:val="clear" w:color="auto" w:fill="auto"/>
          </w:tcPr>
          <w:p w14:paraId="7D3C6B21" w14:textId="77777777" w:rsidR="00B9314A" w:rsidRPr="005409AC" w:rsidRDefault="00B9314A" w:rsidP="007F75BE">
            <w:pPr>
              <w:rPr>
                <w:lang w:val="kk-KZ"/>
              </w:rPr>
            </w:pPr>
            <w:r w:rsidRPr="005409AC">
              <w:rPr>
                <w:lang w:val="kk-KZ"/>
              </w:rPr>
              <w:t>Сайлаубек Ә.</w:t>
            </w:r>
          </w:p>
          <w:p w14:paraId="11E6C6DB" w14:textId="77777777" w:rsidR="00B9314A" w:rsidRPr="005409AC" w:rsidRDefault="00B9314A" w:rsidP="007F75BE">
            <w:pPr>
              <w:rPr>
                <w:highlight w:val="yellow"/>
                <w:lang w:val="kk-KZ"/>
              </w:rPr>
            </w:pPr>
            <w:r w:rsidRPr="005409AC">
              <w:rPr>
                <w:lang w:val="kk-KZ"/>
              </w:rPr>
              <w:t>Тлеубердинов Қ.А.</w:t>
            </w:r>
          </w:p>
        </w:tc>
      </w:tr>
      <w:tr w:rsidR="00B9314A" w:rsidRPr="005409AC" w14:paraId="42BA7910" w14:textId="77777777" w:rsidTr="00B9314A">
        <w:tc>
          <w:tcPr>
            <w:tcW w:w="567" w:type="dxa"/>
            <w:shd w:val="clear" w:color="auto" w:fill="auto"/>
          </w:tcPr>
          <w:p w14:paraId="631CC44E" w14:textId="77777777" w:rsidR="00B9314A" w:rsidRPr="005409AC" w:rsidRDefault="00B9314A" w:rsidP="007F75BE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61A3C777" w14:textId="77777777" w:rsidR="00B9314A" w:rsidRPr="005409AC" w:rsidRDefault="00B9314A" w:rsidP="007F75BE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09AC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Шығыс өңірінде неміс және поляк диаспораларының қалыптасуы мен дау тарихы (ХХ ғ.)</w:t>
            </w:r>
          </w:p>
        </w:tc>
        <w:tc>
          <w:tcPr>
            <w:tcW w:w="1701" w:type="dxa"/>
          </w:tcPr>
          <w:p w14:paraId="632805FB" w14:textId="77777777" w:rsidR="00B9314A" w:rsidRPr="005409AC" w:rsidRDefault="00B9314A" w:rsidP="007F75BE">
            <w:pPr>
              <w:jc w:val="center"/>
            </w:pPr>
            <w:r w:rsidRPr="005409AC">
              <w:t>Монография</w:t>
            </w:r>
          </w:p>
        </w:tc>
        <w:tc>
          <w:tcPr>
            <w:tcW w:w="5245" w:type="dxa"/>
            <w:shd w:val="clear" w:color="auto" w:fill="auto"/>
          </w:tcPr>
          <w:p w14:paraId="117A61A7" w14:textId="77777777" w:rsidR="00B9314A" w:rsidRPr="005409AC" w:rsidRDefault="00B9314A" w:rsidP="007F75BE">
            <w:pPr>
              <w:pStyle w:val="a6"/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09AC">
              <w:rPr>
                <w:rFonts w:ascii="Times New Roman" w:hAnsi="Times New Roman"/>
                <w:sz w:val="24"/>
                <w:szCs w:val="24"/>
              </w:rPr>
              <w:t xml:space="preserve">Баспа </w:t>
            </w:r>
            <w:r w:rsidRPr="005409A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5409AC">
              <w:rPr>
                <w:rFonts w:ascii="Times New Roman" w:hAnsi="Times New Roman"/>
                <w:sz w:val="24"/>
                <w:szCs w:val="24"/>
                <w:lang w:val="tr-TR"/>
              </w:rPr>
              <w:t>Pro100Print</w:t>
            </w:r>
            <w:r w:rsidRPr="005409A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5409AC">
              <w:rPr>
                <w:rFonts w:ascii="Times New Roman" w:hAnsi="Times New Roman"/>
                <w:sz w:val="24"/>
                <w:szCs w:val="24"/>
                <w:lang w:val="kk-KZ"/>
              </w:rPr>
              <w:t>Семей,</w:t>
            </w:r>
            <w:r w:rsidRPr="005409AC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5409AC">
              <w:rPr>
                <w:rFonts w:ascii="Times New Roman" w:hAnsi="Times New Roman"/>
                <w:sz w:val="24"/>
                <w:szCs w:val="24"/>
                <w:lang w:val="kk-KZ"/>
              </w:rPr>
              <w:t>023</w:t>
            </w:r>
          </w:p>
        </w:tc>
        <w:tc>
          <w:tcPr>
            <w:tcW w:w="992" w:type="dxa"/>
            <w:shd w:val="clear" w:color="auto" w:fill="auto"/>
          </w:tcPr>
          <w:p w14:paraId="1F00F3A0" w14:textId="77777777" w:rsidR="00B9314A" w:rsidRPr="005409AC" w:rsidRDefault="00B9314A" w:rsidP="007F75BE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14:paraId="028EFE32" w14:textId="77777777" w:rsidR="00B9314A" w:rsidRPr="005409AC" w:rsidRDefault="00B9314A" w:rsidP="007F75BE">
            <w:pPr>
              <w:rPr>
                <w:lang w:val="kk-KZ"/>
              </w:rPr>
            </w:pPr>
          </w:p>
        </w:tc>
      </w:tr>
      <w:tr w:rsidR="00B9314A" w:rsidRPr="005409AC" w14:paraId="0393F009" w14:textId="77777777" w:rsidTr="00B9314A">
        <w:tc>
          <w:tcPr>
            <w:tcW w:w="15309" w:type="dxa"/>
            <w:gridSpan w:val="6"/>
            <w:shd w:val="clear" w:color="auto" w:fill="auto"/>
          </w:tcPr>
          <w:p w14:paraId="06C33DCD" w14:textId="77777777" w:rsidR="00B9314A" w:rsidRPr="005409AC" w:rsidRDefault="00B9314A" w:rsidP="007F75BE">
            <w:pPr>
              <w:jc w:val="center"/>
              <w:rPr>
                <w:b/>
              </w:rPr>
            </w:pPr>
          </w:p>
          <w:p w14:paraId="0B268392" w14:textId="77777777" w:rsidR="00B9314A" w:rsidRPr="005409AC" w:rsidRDefault="00B9314A" w:rsidP="007F75BE">
            <w:pPr>
              <w:jc w:val="center"/>
              <w:rPr>
                <w:b/>
              </w:rPr>
            </w:pPr>
            <w:r w:rsidRPr="005409AC">
              <w:rPr>
                <w:b/>
                <w:lang w:val="kk-KZ"/>
              </w:rPr>
              <w:t>4.</w:t>
            </w:r>
            <w:r w:rsidRPr="005409AC">
              <w:rPr>
                <w:b/>
                <w:bCs/>
                <w:lang w:val="kk-KZ"/>
              </w:rPr>
              <w:t xml:space="preserve"> Қазақстан Ресрубликасының басқа басылымдарындағы жарияланымдар</w:t>
            </w:r>
          </w:p>
          <w:p w14:paraId="5F921DF4" w14:textId="77777777" w:rsidR="00B9314A" w:rsidRPr="005409AC" w:rsidRDefault="00B9314A" w:rsidP="007F75BE">
            <w:pPr>
              <w:jc w:val="center"/>
              <w:rPr>
                <w:b/>
              </w:rPr>
            </w:pPr>
          </w:p>
        </w:tc>
      </w:tr>
      <w:tr w:rsidR="00B9314A" w:rsidRPr="005409AC" w14:paraId="40E50908" w14:textId="77777777" w:rsidTr="00B9314A">
        <w:tc>
          <w:tcPr>
            <w:tcW w:w="567" w:type="dxa"/>
            <w:shd w:val="clear" w:color="auto" w:fill="auto"/>
          </w:tcPr>
          <w:p w14:paraId="5D6C4D4E" w14:textId="77777777" w:rsidR="00B9314A" w:rsidRPr="005409AC" w:rsidRDefault="00B9314A" w:rsidP="007F75BE">
            <w:pPr>
              <w:jc w:val="center"/>
              <w:rPr>
                <w:lang w:val="en-US"/>
              </w:rPr>
            </w:pPr>
            <w:r w:rsidRPr="005409AC">
              <w:rPr>
                <w:lang w:val="kk-KZ"/>
              </w:rPr>
              <w:t>1</w:t>
            </w:r>
            <w:r w:rsidRPr="005409AC">
              <w:rPr>
                <w:lang w:val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1EDE807B" w14:textId="77777777" w:rsidR="00B9314A" w:rsidRPr="005409AC" w:rsidRDefault="00B9314A" w:rsidP="007F75BE">
            <w:pPr>
              <w:autoSpaceDE w:val="0"/>
              <w:autoSpaceDN w:val="0"/>
              <w:jc w:val="both"/>
              <w:rPr>
                <w:lang w:val="kk-KZ"/>
              </w:rPr>
            </w:pPr>
            <w:r w:rsidRPr="005409AC">
              <w:rPr>
                <w:lang w:val="kk-KZ"/>
              </w:rPr>
              <w:t>ІІ дүниежүзілік соғыстың шетел тарихнамасындағы талдануы</w:t>
            </w:r>
          </w:p>
        </w:tc>
        <w:tc>
          <w:tcPr>
            <w:tcW w:w="1701" w:type="dxa"/>
          </w:tcPr>
          <w:p w14:paraId="58F3ABAD" w14:textId="77777777" w:rsidR="00B9314A" w:rsidRPr="005409AC" w:rsidRDefault="00B9314A" w:rsidP="007F75BE">
            <w:pPr>
              <w:jc w:val="center"/>
            </w:pPr>
            <w:r w:rsidRPr="005409AC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245" w:type="dxa"/>
            <w:shd w:val="clear" w:color="auto" w:fill="auto"/>
          </w:tcPr>
          <w:p w14:paraId="170DE025" w14:textId="406F0760" w:rsidR="00B9314A" w:rsidRPr="005409AC" w:rsidRDefault="00B9314A" w:rsidP="007F75BE">
            <w:pPr>
              <w:jc w:val="both"/>
              <w:rPr>
                <w:lang w:val="kk-KZ"/>
              </w:rPr>
            </w:pPr>
            <w:r w:rsidRPr="005409AC">
              <w:rPr>
                <w:lang w:val="kk-KZ"/>
              </w:rPr>
              <w:t>Халықаралық ғылыми-әдістемелік, педагогикалық журнал «Еуразия білімі», 2015 ж. № 3 (3) 8-12</w:t>
            </w:r>
            <w:r w:rsidR="00DC0D9E">
              <w:rPr>
                <w:lang w:val="kk-KZ"/>
              </w:rPr>
              <w:t xml:space="preserve"> ББ</w:t>
            </w:r>
            <w:r w:rsidRPr="005409AC">
              <w:rPr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A5CAC2F" w14:textId="77777777" w:rsidR="00B9314A" w:rsidRPr="005409AC" w:rsidRDefault="00B9314A" w:rsidP="007F75BE">
            <w:pPr>
              <w:rPr>
                <w:lang w:val="en-US"/>
              </w:rPr>
            </w:pPr>
            <w:r w:rsidRPr="005409AC">
              <w:rPr>
                <w:lang w:val="kk-KZ"/>
              </w:rPr>
              <w:t>0,5</w:t>
            </w:r>
            <w:r w:rsidRPr="005409AC">
              <w:rPr>
                <w:lang w:val="en-US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20463828" w14:textId="77777777" w:rsidR="00B9314A" w:rsidRPr="005409AC" w:rsidRDefault="00B9314A" w:rsidP="007F75BE">
            <w:pPr>
              <w:rPr>
                <w:lang w:val="kk-KZ"/>
              </w:rPr>
            </w:pPr>
            <w:r w:rsidRPr="005409AC">
              <w:rPr>
                <w:lang w:val="kk-KZ"/>
              </w:rPr>
              <w:t>Булабаев Б.З.</w:t>
            </w:r>
          </w:p>
        </w:tc>
      </w:tr>
      <w:tr w:rsidR="00B9314A" w:rsidRPr="005409AC" w14:paraId="60E4C09A" w14:textId="77777777" w:rsidTr="00B9314A">
        <w:tc>
          <w:tcPr>
            <w:tcW w:w="567" w:type="dxa"/>
            <w:shd w:val="clear" w:color="auto" w:fill="auto"/>
          </w:tcPr>
          <w:p w14:paraId="5BDCDB19" w14:textId="565C2B84" w:rsidR="00B9314A" w:rsidRPr="005409AC" w:rsidRDefault="00B9314A" w:rsidP="00B9314A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 xml:space="preserve">2. </w:t>
            </w:r>
          </w:p>
        </w:tc>
        <w:tc>
          <w:tcPr>
            <w:tcW w:w="4253" w:type="dxa"/>
            <w:shd w:val="clear" w:color="auto" w:fill="auto"/>
          </w:tcPr>
          <w:p w14:paraId="42CE388E" w14:textId="28FE5CBE" w:rsidR="00B9314A" w:rsidRPr="005409AC" w:rsidRDefault="00B9314A" w:rsidP="00B9314A">
            <w:pPr>
              <w:autoSpaceDE w:val="0"/>
              <w:autoSpaceDN w:val="0"/>
              <w:jc w:val="both"/>
              <w:rPr>
                <w:lang w:val="kk-KZ"/>
              </w:rPr>
            </w:pPr>
            <w:r w:rsidRPr="005409AC">
              <w:rPr>
                <w:lang w:val="kk-KZ"/>
              </w:rPr>
              <w:t>Ұлты неміс, жаны қазақ жанұя: Яша және Роза Браукасттар</w:t>
            </w:r>
          </w:p>
        </w:tc>
        <w:tc>
          <w:tcPr>
            <w:tcW w:w="1701" w:type="dxa"/>
          </w:tcPr>
          <w:p w14:paraId="7C5C7DB1" w14:textId="4138AD2E" w:rsidR="00B9314A" w:rsidRPr="005409AC" w:rsidRDefault="00B9314A" w:rsidP="00B9314A">
            <w:pPr>
              <w:jc w:val="center"/>
              <w:rPr>
                <w:rFonts w:eastAsia="SimSun"/>
                <w:lang w:val="kk-KZ" w:eastAsia="zh-CN"/>
              </w:rPr>
            </w:pPr>
            <w:r w:rsidRPr="005409AC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245" w:type="dxa"/>
            <w:shd w:val="clear" w:color="auto" w:fill="auto"/>
          </w:tcPr>
          <w:p w14:paraId="034EF4E7" w14:textId="72728243" w:rsidR="00B9314A" w:rsidRPr="005409AC" w:rsidRDefault="00B9314A" w:rsidP="00B9314A">
            <w:pPr>
              <w:jc w:val="both"/>
              <w:rPr>
                <w:lang w:val="kk-KZ"/>
              </w:rPr>
            </w:pPr>
            <w:r w:rsidRPr="005409AC">
              <w:rPr>
                <w:lang w:val="kk-KZ"/>
              </w:rPr>
              <w:t xml:space="preserve">Халықаралық ғылыми-әдістемелік, педагогикалық журнал </w:t>
            </w:r>
            <w:r w:rsidRPr="005409AC">
              <w:rPr>
                <w:lang w:val="kk-KZ" w:eastAsia="ar-SA"/>
              </w:rPr>
              <w:t>«Еуразия білімі», 2019 ж. № 4 (29), 4-7</w:t>
            </w:r>
            <w:r w:rsidR="00DC0D9E">
              <w:rPr>
                <w:lang w:val="kk-KZ" w:eastAsia="ar-SA"/>
              </w:rPr>
              <w:t xml:space="preserve"> ББ</w:t>
            </w:r>
            <w:r w:rsidRPr="005409AC">
              <w:rPr>
                <w:lang w:val="kk-KZ" w:eastAsia="ar-SA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715F04D" w14:textId="7F44F331" w:rsidR="00B9314A" w:rsidRPr="005409AC" w:rsidRDefault="00B9314A" w:rsidP="00B9314A">
            <w:pPr>
              <w:rPr>
                <w:lang w:val="kk-KZ"/>
              </w:rPr>
            </w:pPr>
            <w:r w:rsidRPr="005409AC">
              <w:rPr>
                <w:lang w:val="kk-KZ"/>
              </w:rPr>
              <w:t>0,42</w:t>
            </w:r>
          </w:p>
        </w:tc>
        <w:tc>
          <w:tcPr>
            <w:tcW w:w="2551" w:type="dxa"/>
            <w:shd w:val="clear" w:color="auto" w:fill="auto"/>
          </w:tcPr>
          <w:p w14:paraId="6FB07E28" w14:textId="77777777" w:rsidR="00B9314A" w:rsidRPr="005409AC" w:rsidRDefault="00B9314A" w:rsidP="00B9314A">
            <w:pPr>
              <w:rPr>
                <w:lang w:val="kk-KZ"/>
              </w:rPr>
            </w:pPr>
          </w:p>
        </w:tc>
      </w:tr>
    </w:tbl>
    <w:p w14:paraId="155BB0AA" w14:textId="7995361B" w:rsidR="00B9314A" w:rsidRDefault="00B9314A" w:rsidP="00551DF9">
      <w:pPr>
        <w:jc w:val="center"/>
        <w:rPr>
          <w:b/>
          <w:lang w:val="en-US"/>
        </w:rPr>
      </w:pPr>
    </w:p>
    <w:tbl>
      <w:tblPr>
        <w:tblStyle w:val="a4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969"/>
      </w:tblGrid>
      <w:tr w:rsidR="00FB4841" w:rsidRPr="005409AC" w14:paraId="67DB9034" w14:textId="77777777" w:rsidTr="00166532">
        <w:tc>
          <w:tcPr>
            <w:tcW w:w="6096" w:type="dxa"/>
          </w:tcPr>
          <w:p w14:paraId="6CF9C554" w14:textId="77777777" w:rsidR="00FB4841" w:rsidRPr="005409AC" w:rsidRDefault="00FB4841" w:rsidP="00FB4841">
            <w:pPr>
              <w:rPr>
                <w:sz w:val="24"/>
                <w:szCs w:val="24"/>
              </w:rPr>
            </w:pPr>
            <w:r w:rsidRPr="005409AC">
              <w:rPr>
                <w:sz w:val="24"/>
                <w:szCs w:val="24"/>
                <w:lang w:val="kk-KZ"/>
              </w:rPr>
              <w:t>Автор</w:t>
            </w:r>
          </w:p>
        </w:tc>
        <w:tc>
          <w:tcPr>
            <w:tcW w:w="3969" w:type="dxa"/>
          </w:tcPr>
          <w:p w14:paraId="45141489" w14:textId="77777777" w:rsidR="00FB4841" w:rsidRPr="005409AC" w:rsidRDefault="00FB4841" w:rsidP="00FB4841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>А.М. Мамырбеков</w:t>
            </w:r>
          </w:p>
          <w:p w14:paraId="2E64B0B3" w14:textId="77777777" w:rsidR="00FB4841" w:rsidRPr="005409AC" w:rsidRDefault="00FB4841" w:rsidP="00FB4841">
            <w:pPr>
              <w:rPr>
                <w:sz w:val="24"/>
                <w:szCs w:val="24"/>
                <w:lang w:val="kk-KZ"/>
              </w:rPr>
            </w:pPr>
          </w:p>
        </w:tc>
      </w:tr>
      <w:tr w:rsidR="00FB4841" w:rsidRPr="005409AC" w14:paraId="414E8494" w14:textId="77777777" w:rsidTr="00166532">
        <w:tc>
          <w:tcPr>
            <w:tcW w:w="6096" w:type="dxa"/>
          </w:tcPr>
          <w:p w14:paraId="6D37F82D" w14:textId="4B075A4E" w:rsidR="00FB4841" w:rsidRPr="005409AC" w:rsidRDefault="007D6D15" w:rsidP="00FB4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Ғылыми</w:t>
            </w:r>
            <w:r w:rsidR="00B85142">
              <w:rPr>
                <w:sz w:val="24"/>
                <w:szCs w:val="24"/>
                <w:lang w:val="kk-KZ"/>
              </w:rPr>
              <w:t xml:space="preserve"> хатшы</w:t>
            </w:r>
          </w:p>
        </w:tc>
        <w:tc>
          <w:tcPr>
            <w:tcW w:w="3969" w:type="dxa"/>
          </w:tcPr>
          <w:p w14:paraId="1738B5A9" w14:textId="77777777" w:rsidR="00FB4841" w:rsidRPr="005409AC" w:rsidRDefault="00FB4841" w:rsidP="00FB4841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 xml:space="preserve">Д.Б. Разиева </w:t>
            </w:r>
          </w:p>
          <w:p w14:paraId="759DC9AA" w14:textId="77777777" w:rsidR="00FB4841" w:rsidRPr="005409AC" w:rsidRDefault="00FB4841" w:rsidP="00FB4841">
            <w:pPr>
              <w:rPr>
                <w:sz w:val="24"/>
                <w:szCs w:val="24"/>
              </w:rPr>
            </w:pPr>
          </w:p>
        </w:tc>
      </w:tr>
      <w:tr w:rsidR="00FB4841" w:rsidRPr="005409AC" w14:paraId="67FC685A" w14:textId="77777777" w:rsidTr="00166532">
        <w:tc>
          <w:tcPr>
            <w:tcW w:w="6096" w:type="dxa"/>
          </w:tcPr>
          <w:p w14:paraId="7C410B7C" w14:textId="2D06BEA0" w:rsidR="00FB4841" w:rsidRPr="005409AC" w:rsidRDefault="00FB4841" w:rsidP="00FB4841">
            <w:pPr>
              <w:rPr>
                <w:sz w:val="24"/>
                <w:szCs w:val="24"/>
              </w:rPr>
            </w:pPr>
            <w:r w:rsidRPr="005409AC">
              <w:rPr>
                <w:sz w:val="24"/>
                <w:szCs w:val="24"/>
                <w:lang w:val="kk-KZ"/>
              </w:rPr>
              <w:t>Унив</w:t>
            </w:r>
            <w:r w:rsidR="00571329">
              <w:rPr>
                <w:sz w:val="24"/>
                <w:szCs w:val="24"/>
                <w:lang w:val="kk-KZ"/>
              </w:rPr>
              <w:t>е</w:t>
            </w:r>
            <w:r w:rsidRPr="005409AC">
              <w:rPr>
                <w:sz w:val="24"/>
                <w:szCs w:val="24"/>
                <w:lang w:val="kk-KZ"/>
              </w:rPr>
              <w:t>рситет ректоры</w:t>
            </w:r>
          </w:p>
        </w:tc>
        <w:tc>
          <w:tcPr>
            <w:tcW w:w="3969" w:type="dxa"/>
          </w:tcPr>
          <w:p w14:paraId="1A4C810B" w14:textId="77777777" w:rsidR="00FB4841" w:rsidRDefault="00EB1CA7" w:rsidP="00FB4841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 xml:space="preserve">А.С. Койчубаев </w:t>
            </w:r>
          </w:p>
          <w:p w14:paraId="7090398A" w14:textId="1332AE11" w:rsidR="00B9314A" w:rsidRPr="005409AC" w:rsidRDefault="00B9314A" w:rsidP="00FB4841">
            <w:pPr>
              <w:rPr>
                <w:sz w:val="24"/>
                <w:szCs w:val="24"/>
                <w:lang w:val="kk-KZ"/>
              </w:rPr>
            </w:pPr>
          </w:p>
        </w:tc>
      </w:tr>
    </w:tbl>
    <w:p w14:paraId="593C4366" w14:textId="578A9EAE" w:rsidR="00BF2391" w:rsidRDefault="00BF2391" w:rsidP="00BF2391">
      <w:pPr>
        <w:jc w:val="center"/>
        <w:rPr>
          <w:b/>
          <w:lang w:val="en-US"/>
        </w:rPr>
      </w:pPr>
    </w:p>
    <w:p w14:paraId="7BF66D1F" w14:textId="37C53E64" w:rsidR="00B9314A" w:rsidRDefault="00B9314A" w:rsidP="00BF2391">
      <w:pPr>
        <w:jc w:val="center"/>
        <w:rPr>
          <w:b/>
          <w:lang w:val="en-US"/>
        </w:rPr>
      </w:pPr>
    </w:p>
    <w:p w14:paraId="24F74D2F" w14:textId="77777777" w:rsidR="00B9314A" w:rsidRPr="005409AC" w:rsidRDefault="00B9314A" w:rsidP="00BF2391">
      <w:pPr>
        <w:jc w:val="center"/>
        <w:rPr>
          <w:b/>
          <w:lang w:val="en-US"/>
        </w:rPr>
      </w:pPr>
    </w:p>
    <w:p w14:paraId="2D1E2DA6" w14:textId="03FF45B0" w:rsidR="00B76C62" w:rsidRDefault="00B76C62">
      <w:pPr>
        <w:rPr>
          <w:rFonts w:ascii="Arial" w:hAnsi="Arial" w:cs="Arial"/>
          <w:color w:val="FFFFFF"/>
          <w:shd w:val="clear" w:color="auto" w:fill="2D4575"/>
          <w:lang w:val="en-US"/>
        </w:rPr>
      </w:pPr>
    </w:p>
    <w:p w14:paraId="7321175F" w14:textId="77777777" w:rsidR="00B9314A" w:rsidRPr="005409AC" w:rsidRDefault="00B9314A">
      <w:pPr>
        <w:rPr>
          <w:rFonts w:ascii="Arial" w:hAnsi="Arial" w:cs="Arial"/>
          <w:color w:val="FFFFFF"/>
          <w:shd w:val="clear" w:color="auto" w:fill="2D4575"/>
          <w:lang w:val="en-US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134"/>
        <w:gridCol w:w="5812"/>
        <w:gridCol w:w="993"/>
        <w:gridCol w:w="2551"/>
      </w:tblGrid>
      <w:tr w:rsidR="00B76C62" w:rsidRPr="005409AC" w14:paraId="395E97F9" w14:textId="77777777" w:rsidTr="00B76C62">
        <w:tc>
          <w:tcPr>
            <w:tcW w:w="15276" w:type="dxa"/>
            <w:gridSpan w:val="6"/>
            <w:shd w:val="clear" w:color="auto" w:fill="auto"/>
          </w:tcPr>
          <w:p w14:paraId="378C232E" w14:textId="77777777" w:rsidR="00B76C62" w:rsidRPr="005409AC" w:rsidRDefault="00B76C62" w:rsidP="00B76C62">
            <w:pPr>
              <w:jc w:val="center"/>
              <w:rPr>
                <w:b/>
                <w:lang w:val="kk-KZ"/>
              </w:rPr>
            </w:pPr>
          </w:p>
          <w:p w14:paraId="162E7807" w14:textId="77777777" w:rsidR="00B76C62" w:rsidRPr="005409AC" w:rsidRDefault="00081942" w:rsidP="00B76C62">
            <w:pPr>
              <w:jc w:val="center"/>
              <w:rPr>
                <w:b/>
                <w:color w:val="000000"/>
                <w:spacing w:val="2"/>
                <w:shd w:val="clear" w:color="auto" w:fill="FFFFFF"/>
                <w:lang w:val="kk-KZ"/>
              </w:rPr>
            </w:pPr>
            <w:r w:rsidRPr="005409AC">
              <w:rPr>
                <w:b/>
                <w:lang w:val="kk-KZ"/>
              </w:rPr>
              <w:t>5. Республикалық және халықаралық ғылыми-практикалық конференцияларда жарияланған ғылыми еңбектер</w:t>
            </w:r>
          </w:p>
          <w:p w14:paraId="0FBF4FA1" w14:textId="77777777" w:rsidR="00B76C62" w:rsidRPr="005409AC" w:rsidRDefault="00B76C62" w:rsidP="00B76C62">
            <w:pPr>
              <w:jc w:val="center"/>
              <w:rPr>
                <w:b/>
              </w:rPr>
            </w:pPr>
          </w:p>
        </w:tc>
      </w:tr>
      <w:tr w:rsidR="00D5717A" w:rsidRPr="005409AC" w14:paraId="570A1E6A" w14:textId="77777777" w:rsidTr="00492402">
        <w:tc>
          <w:tcPr>
            <w:tcW w:w="675" w:type="dxa"/>
            <w:shd w:val="clear" w:color="auto" w:fill="auto"/>
            <w:vAlign w:val="center"/>
          </w:tcPr>
          <w:p w14:paraId="7CF9060B" w14:textId="77777777" w:rsidR="00D5717A" w:rsidRPr="005409AC" w:rsidRDefault="00D5717A" w:rsidP="0049240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869C4FC" w14:textId="77777777" w:rsidR="00D5717A" w:rsidRPr="005409AC" w:rsidRDefault="00D5717A" w:rsidP="00492402">
            <w:pPr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0CB6F475" w14:textId="77777777" w:rsidR="00D5717A" w:rsidRPr="005409AC" w:rsidRDefault="00D5717A" w:rsidP="00492402">
            <w:pPr>
              <w:jc w:val="center"/>
              <w:rPr>
                <w:rFonts w:eastAsia="SimSun"/>
                <w:color w:val="000000"/>
                <w:lang w:val="en-US" w:eastAsia="zh-CN"/>
              </w:rPr>
            </w:pPr>
            <w:r w:rsidRPr="005409AC">
              <w:rPr>
                <w:rFonts w:eastAsia="SimSun"/>
                <w:color w:val="000000"/>
                <w:lang w:val="en-US" w:eastAsia="zh-CN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1CCD82F" w14:textId="77777777" w:rsidR="00D5717A" w:rsidRPr="005409AC" w:rsidRDefault="00D5717A" w:rsidP="00492402">
            <w:pPr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E7F4F" w14:textId="77777777" w:rsidR="00D5717A" w:rsidRPr="005409AC" w:rsidRDefault="00D5717A" w:rsidP="00492402">
            <w:pPr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B6B352" w14:textId="77777777" w:rsidR="00D5717A" w:rsidRPr="005409AC" w:rsidRDefault="00D5717A" w:rsidP="00492402">
            <w:pPr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5</w:t>
            </w:r>
          </w:p>
        </w:tc>
      </w:tr>
      <w:tr w:rsidR="00D5717A" w:rsidRPr="005409AC" w14:paraId="60FD412E" w14:textId="77777777" w:rsidTr="00B76C62">
        <w:tc>
          <w:tcPr>
            <w:tcW w:w="675" w:type="dxa"/>
            <w:shd w:val="clear" w:color="auto" w:fill="auto"/>
          </w:tcPr>
          <w:p w14:paraId="42422DBB" w14:textId="77777777" w:rsidR="00D5717A" w:rsidRPr="005409AC" w:rsidRDefault="00D5717A" w:rsidP="00492402">
            <w:pPr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14:paraId="7FE136E5" w14:textId="77777777" w:rsidR="00D5717A" w:rsidRPr="005409AC" w:rsidRDefault="00277CA3" w:rsidP="00492402">
            <w:pPr>
              <w:ind w:left="34"/>
              <w:jc w:val="both"/>
              <w:rPr>
                <w:lang w:val="kk-KZ"/>
              </w:rPr>
            </w:pPr>
            <w:r w:rsidRPr="005409AC">
              <w:rPr>
                <w:lang w:val="kk-KZ"/>
              </w:rPr>
              <w:t xml:space="preserve">Татар диаспорасының Семей қаласының </w:t>
            </w:r>
            <w:r w:rsidR="00686F93" w:rsidRPr="005409AC">
              <w:rPr>
                <w:lang w:val="kk-KZ"/>
              </w:rPr>
              <w:t xml:space="preserve">дамуына қосқан </w:t>
            </w:r>
            <w:r w:rsidR="004B70F8" w:rsidRPr="005409AC">
              <w:rPr>
                <w:lang w:val="kk-KZ"/>
              </w:rPr>
              <w:t>үлесі: тарихи талдау</w:t>
            </w:r>
          </w:p>
        </w:tc>
        <w:tc>
          <w:tcPr>
            <w:tcW w:w="1134" w:type="dxa"/>
          </w:tcPr>
          <w:p w14:paraId="7E03F8D5" w14:textId="77777777" w:rsidR="00D5717A" w:rsidRPr="005409AC" w:rsidRDefault="00C00471" w:rsidP="003315EA">
            <w:pPr>
              <w:jc w:val="center"/>
              <w:rPr>
                <w:lang w:val="kk-KZ"/>
              </w:rPr>
            </w:pPr>
            <w:r w:rsidRPr="005409AC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796DF724" w14:textId="0ED6025D" w:rsidR="00757DC9" w:rsidRPr="005409AC" w:rsidRDefault="00757DC9" w:rsidP="00757DC9">
            <w:pPr>
              <w:pStyle w:val="ae"/>
              <w:tabs>
                <w:tab w:val="left" w:pos="900"/>
              </w:tabs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5409AC">
              <w:rPr>
                <w:rFonts w:ascii="Times New Roman" w:hAnsi="Times New Roman"/>
                <w:szCs w:val="24"/>
                <w:lang w:val="kk-KZ"/>
              </w:rPr>
              <w:t>«Uluslararası Türk Dünyası Bilge Tonyukuk Sempozyumu»</w:t>
            </w:r>
            <w:r w:rsidR="007A44E7" w:rsidRPr="005409AC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5409AC">
              <w:rPr>
                <w:rFonts w:ascii="Times New Roman" w:hAnsi="Times New Roman"/>
                <w:szCs w:val="24"/>
                <w:lang w:val="kk-KZ"/>
              </w:rPr>
              <w:t>/</w:t>
            </w:r>
          </w:p>
          <w:p w14:paraId="0AAF1259" w14:textId="77777777" w:rsidR="00D5717A" w:rsidRPr="005409AC" w:rsidRDefault="00757DC9" w:rsidP="00757DC9">
            <w:pPr>
              <w:jc w:val="both"/>
              <w:rPr>
                <w:lang w:val="kk-KZ"/>
              </w:rPr>
            </w:pPr>
            <w:r w:rsidRPr="005409AC">
              <w:rPr>
                <w:lang w:val="kk-KZ"/>
              </w:rPr>
              <w:t>Халықаралық Түркі Әлемі және Біле Тоныкөк семпозиумы 24-25 желтоқсан 2020 ж. (Түркия, Памуккале университеті), 186-191 ББ.</w:t>
            </w:r>
          </w:p>
        </w:tc>
        <w:tc>
          <w:tcPr>
            <w:tcW w:w="993" w:type="dxa"/>
            <w:shd w:val="clear" w:color="auto" w:fill="auto"/>
          </w:tcPr>
          <w:p w14:paraId="795F93F4" w14:textId="77777777" w:rsidR="00D5717A" w:rsidRPr="005409AC" w:rsidRDefault="007C54F1" w:rsidP="007C54F1">
            <w:pPr>
              <w:rPr>
                <w:lang w:val="kk-KZ"/>
              </w:rPr>
            </w:pPr>
            <w:r w:rsidRPr="005409AC">
              <w:rPr>
                <w:lang w:val="kk-KZ"/>
              </w:rPr>
              <w:t>0,37</w:t>
            </w:r>
          </w:p>
        </w:tc>
        <w:tc>
          <w:tcPr>
            <w:tcW w:w="2551" w:type="dxa"/>
            <w:shd w:val="clear" w:color="auto" w:fill="auto"/>
          </w:tcPr>
          <w:p w14:paraId="62BBFD9C" w14:textId="4F4E813B" w:rsidR="00D5717A" w:rsidRPr="005409AC" w:rsidRDefault="00D5717A" w:rsidP="00492402">
            <w:pPr>
              <w:rPr>
                <w:lang w:val="kk-KZ"/>
              </w:rPr>
            </w:pPr>
          </w:p>
        </w:tc>
      </w:tr>
      <w:tr w:rsidR="00D5717A" w:rsidRPr="005409AC" w14:paraId="1B0D5634" w14:textId="77777777" w:rsidTr="00B76C62">
        <w:tc>
          <w:tcPr>
            <w:tcW w:w="675" w:type="dxa"/>
            <w:shd w:val="clear" w:color="auto" w:fill="auto"/>
          </w:tcPr>
          <w:p w14:paraId="6EBA770C" w14:textId="77777777" w:rsidR="00D5717A" w:rsidRPr="005409AC" w:rsidRDefault="00D5717A" w:rsidP="00803DF0">
            <w:r w:rsidRPr="005409AC">
              <w:t>5.</w:t>
            </w:r>
          </w:p>
        </w:tc>
        <w:tc>
          <w:tcPr>
            <w:tcW w:w="4111" w:type="dxa"/>
            <w:shd w:val="clear" w:color="auto" w:fill="auto"/>
          </w:tcPr>
          <w:p w14:paraId="0275F270" w14:textId="77777777" w:rsidR="00E1398A" w:rsidRPr="005409AC" w:rsidRDefault="00E1398A" w:rsidP="00803DF0">
            <w:pPr>
              <w:rPr>
                <w:lang w:val="en-US"/>
              </w:rPr>
            </w:pPr>
            <w:r w:rsidRPr="005409AC">
              <w:rPr>
                <w:lang w:val="en-US"/>
              </w:rPr>
              <w:t>Impact of digital marketing development on entrepreneurship</w:t>
            </w:r>
          </w:p>
          <w:p w14:paraId="01E25589" w14:textId="77777777" w:rsidR="00D5717A" w:rsidRPr="005409AC" w:rsidRDefault="00D5717A" w:rsidP="00803DF0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2F807A4" w14:textId="77777777" w:rsidR="00D5717A" w:rsidRPr="005409AC" w:rsidRDefault="00803DF0" w:rsidP="00803DF0">
            <w:pPr>
              <w:rPr>
                <w:lang w:val="en-US"/>
              </w:rPr>
            </w:pPr>
            <w:r w:rsidRPr="005409AC">
              <w:rPr>
                <w:lang w:val="en-US"/>
              </w:rPr>
              <w:t>Conference Paper</w:t>
            </w:r>
          </w:p>
        </w:tc>
        <w:tc>
          <w:tcPr>
            <w:tcW w:w="5812" w:type="dxa"/>
            <w:shd w:val="clear" w:color="auto" w:fill="auto"/>
          </w:tcPr>
          <w:p w14:paraId="604A091F" w14:textId="77777777" w:rsidR="00803DF0" w:rsidRPr="005409AC" w:rsidRDefault="00803DF0" w:rsidP="00803DF0">
            <w:pPr>
              <w:rPr>
                <w:lang w:val="en-US"/>
              </w:rPr>
            </w:pPr>
            <w:r w:rsidRPr="005409AC">
              <w:rPr>
                <w:lang w:val="en-US"/>
              </w:rPr>
              <w:t>E3S Web of Conferences: Innovative Technologies in Environmental Science and Education, Volume 135 (2019), 04023</w:t>
            </w:r>
          </w:p>
          <w:p w14:paraId="134CC7B3" w14:textId="77777777" w:rsidR="00803DF0" w:rsidRPr="005409AC" w:rsidRDefault="00803DF0" w:rsidP="00803DF0">
            <w:pPr>
              <w:rPr>
                <w:lang w:val="en-US"/>
              </w:rPr>
            </w:pPr>
            <w:r w:rsidRPr="005409AC">
              <w:rPr>
                <w:lang w:val="en-US"/>
              </w:rPr>
              <w:t xml:space="preserve"> (ITESE-2019)</w:t>
            </w:r>
          </w:p>
          <w:p w14:paraId="0395E4EA" w14:textId="77777777" w:rsidR="00803DF0" w:rsidRPr="005409AC" w:rsidRDefault="00803DF0" w:rsidP="00803DF0">
            <w:pPr>
              <w:rPr>
                <w:lang w:val="en-US"/>
              </w:rPr>
            </w:pPr>
            <w:r w:rsidRPr="005409AC">
              <w:rPr>
                <w:lang w:val="en-US"/>
              </w:rPr>
              <w:t> </w:t>
            </w:r>
            <w:hyperlink r:id="rId10" w:history="1">
              <w:r w:rsidRPr="005409AC">
                <w:rPr>
                  <w:rStyle w:val="a5"/>
                  <w:lang w:val="en-US"/>
                </w:rPr>
                <w:t>https://doi.org/10.1051/e3sconf/201913504023</w:t>
              </w:r>
            </w:hyperlink>
          </w:p>
        </w:tc>
        <w:tc>
          <w:tcPr>
            <w:tcW w:w="993" w:type="dxa"/>
            <w:shd w:val="clear" w:color="auto" w:fill="auto"/>
          </w:tcPr>
          <w:p w14:paraId="287B920B" w14:textId="77777777" w:rsidR="00D5717A" w:rsidRPr="005409AC" w:rsidRDefault="00B82E38" w:rsidP="00803DF0">
            <w:pPr>
              <w:rPr>
                <w:lang w:val="kk-KZ"/>
              </w:rPr>
            </w:pPr>
            <w:r w:rsidRPr="005409AC">
              <w:rPr>
                <w:lang w:val="kk-KZ"/>
              </w:rPr>
              <w:t>0,43</w:t>
            </w:r>
          </w:p>
        </w:tc>
        <w:tc>
          <w:tcPr>
            <w:tcW w:w="2551" w:type="dxa"/>
            <w:shd w:val="clear" w:color="auto" w:fill="auto"/>
          </w:tcPr>
          <w:p w14:paraId="279E69D8" w14:textId="77777777" w:rsidR="00803DF0" w:rsidRPr="00404D32" w:rsidRDefault="00803DF0" w:rsidP="00B82E38">
            <w:pPr>
              <w:rPr>
                <w:lang w:val="en-US"/>
              </w:rPr>
            </w:pPr>
            <w:r w:rsidRPr="00404D32">
              <w:rPr>
                <w:lang w:val="en-US"/>
              </w:rPr>
              <w:t xml:space="preserve">Bizhanova К., </w:t>
            </w:r>
          </w:p>
          <w:p w14:paraId="034F3FA4" w14:textId="77777777" w:rsidR="00803DF0" w:rsidRPr="00404D32" w:rsidRDefault="00BC3581" w:rsidP="00B82E38">
            <w:pPr>
              <w:rPr>
                <w:lang w:val="en-US"/>
              </w:rPr>
            </w:pPr>
            <w:hyperlink r:id="rId11" w:history="1">
              <w:r w:rsidR="00803DF0" w:rsidRPr="00404D32">
                <w:rPr>
                  <w:rStyle w:val="a5"/>
                  <w:color w:val="auto"/>
                  <w:u w:val="none"/>
                  <w:lang w:val="en-US"/>
                </w:rPr>
                <w:t>Umarov I.</w:t>
              </w:r>
            </w:hyperlink>
          </w:p>
          <w:p w14:paraId="12492496" w14:textId="77777777" w:rsidR="00D5717A" w:rsidRPr="005409AC" w:rsidRDefault="00B82E38" w:rsidP="00B82E38">
            <w:pPr>
              <w:rPr>
                <w:lang w:val="en-US"/>
              </w:rPr>
            </w:pPr>
            <w:r w:rsidRPr="00404D32">
              <w:rPr>
                <w:lang w:val="en-US"/>
              </w:rPr>
              <w:t xml:space="preserve">Orazymbetova </w:t>
            </w:r>
            <w:r w:rsidR="00803DF0" w:rsidRPr="00404D32">
              <w:rPr>
                <w:lang w:val="en-US"/>
              </w:rPr>
              <w:t>A.</w:t>
            </w:r>
            <w:r w:rsidRPr="00404D32">
              <w:rPr>
                <w:lang w:val="en-US"/>
              </w:rPr>
              <w:t xml:space="preserve"> </w:t>
            </w:r>
            <w:hyperlink r:id="rId12" w:history="1">
              <w:r w:rsidR="00803DF0" w:rsidRPr="00404D32">
                <w:rPr>
                  <w:rStyle w:val="a5"/>
                  <w:color w:val="auto"/>
                  <w:u w:val="none"/>
                  <w:lang w:val="en-US"/>
                </w:rPr>
                <w:t>Khairullaeva, A.</w:t>
              </w:r>
            </w:hyperlink>
          </w:p>
        </w:tc>
      </w:tr>
      <w:tr w:rsidR="006E057B" w:rsidRPr="005409AC" w14:paraId="78D9460B" w14:textId="77777777" w:rsidTr="002669B6">
        <w:tc>
          <w:tcPr>
            <w:tcW w:w="15276" w:type="dxa"/>
            <w:gridSpan w:val="6"/>
            <w:shd w:val="clear" w:color="auto" w:fill="auto"/>
          </w:tcPr>
          <w:p w14:paraId="69B0CCD9" w14:textId="77777777" w:rsidR="006E057B" w:rsidRPr="005409AC" w:rsidRDefault="006E057B" w:rsidP="006E057B">
            <w:pPr>
              <w:jc w:val="center"/>
            </w:pPr>
          </w:p>
          <w:p w14:paraId="3EAF975E" w14:textId="77777777" w:rsidR="006E057B" w:rsidRPr="005409AC" w:rsidRDefault="006E057B" w:rsidP="006E057B">
            <w:pPr>
              <w:jc w:val="center"/>
              <w:rPr>
                <w:b/>
                <w:bCs/>
                <w:lang w:val="kk-KZ" w:eastAsia="ar-SA"/>
              </w:rPr>
            </w:pPr>
            <w:r w:rsidRPr="005409AC">
              <w:rPr>
                <w:b/>
                <w:bCs/>
                <w:lang w:val="kk-KZ" w:eastAsia="ar-SA"/>
              </w:rPr>
              <w:t xml:space="preserve">6. </w:t>
            </w:r>
            <w:r w:rsidR="00D965F0" w:rsidRPr="005409AC">
              <w:rPr>
                <w:b/>
                <w:bCs/>
                <w:lang w:val="kk-KZ" w:eastAsia="ar-SA"/>
              </w:rPr>
              <w:t>Халықаралық жоба аясында жарияланған ғ</w:t>
            </w:r>
            <w:r w:rsidRPr="005409AC">
              <w:rPr>
                <w:b/>
                <w:bCs/>
                <w:lang w:val="kk-KZ" w:eastAsia="ar-SA"/>
              </w:rPr>
              <w:t>ылыми-зерттеу жұмысы</w:t>
            </w:r>
            <w:r w:rsidR="00D965F0" w:rsidRPr="005409AC">
              <w:rPr>
                <w:b/>
                <w:bCs/>
                <w:lang w:val="kk-KZ" w:eastAsia="ar-SA"/>
              </w:rPr>
              <w:t>ның қорытындысы</w:t>
            </w:r>
          </w:p>
          <w:p w14:paraId="714ED89F" w14:textId="77777777" w:rsidR="006E057B" w:rsidRPr="005409AC" w:rsidRDefault="006E057B" w:rsidP="006E057B">
            <w:pPr>
              <w:jc w:val="center"/>
            </w:pPr>
          </w:p>
        </w:tc>
      </w:tr>
      <w:tr w:rsidR="006E18F9" w:rsidRPr="005409AC" w14:paraId="0F14C8E5" w14:textId="77777777" w:rsidTr="00B76C62">
        <w:tc>
          <w:tcPr>
            <w:tcW w:w="675" w:type="dxa"/>
            <w:shd w:val="clear" w:color="auto" w:fill="auto"/>
          </w:tcPr>
          <w:p w14:paraId="4260FE9F" w14:textId="77777777" w:rsidR="006E18F9" w:rsidRPr="005409AC" w:rsidRDefault="006E18F9" w:rsidP="006E18F9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1E14DF86" w14:textId="48D4991F" w:rsidR="006E18F9" w:rsidRPr="005409AC" w:rsidRDefault="007A44E7" w:rsidP="006E18F9">
            <w:pPr>
              <w:rPr>
                <w:lang w:val="kk-KZ"/>
              </w:rPr>
            </w:pPr>
            <w:r w:rsidRPr="005409AC">
              <w:rPr>
                <w:lang w:val="kk-KZ"/>
              </w:rPr>
              <w:t>Европада қазақтардың пайда болуының тарихына шолу</w:t>
            </w:r>
          </w:p>
        </w:tc>
        <w:tc>
          <w:tcPr>
            <w:tcW w:w="1134" w:type="dxa"/>
          </w:tcPr>
          <w:p w14:paraId="21CFCF47" w14:textId="77777777" w:rsidR="006E18F9" w:rsidRPr="005409AC" w:rsidRDefault="006E18F9" w:rsidP="006E18F9">
            <w:pPr>
              <w:rPr>
                <w:lang w:val="en-US"/>
              </w:rPr>
            </w:pPr>
            <w:r w:rsidRPr="005409AC">
              <w:rPr>
                <w:lang w:val="kk-KZ" w:eastAsia="ar-SA"/>
              </w:rPr>
              <w:t>Working Paper</w:t>
            </w:r>
          </w:p>
        </w:tc>
        <w:tc>
          <w:tcPr>
            <w:tcW w:w="5812" w:type="dxa"/>
            <w:shd w:val="clear" w:color="auto" w:fill="auto"/>
          </w:tcPr>
          <w:p w14:paraId="3C4FA817" w14:textId="14C37A76" w:rsidR="006E18F9" w:rsidRPr="005409AC" w:rsidRDefault="007A44E7" w:rsidP="006E18F9">
            <w:pPr>
              <w:suppressAutoHyphens/>
              <w:rPr>
                <w:lang w:val="kk-KZ" w:eastAsia="ar-SA"/>
              </w:rPr>
            </w:pPr>
            <w:r w:rsidRPr="005409AC">
              <w:rPr>
                <w:lang w:val="kk-KZ"/>
              </w:rPr>
              <w:t>«Institut français d'études sur l'Asie centrale» /</w:t>
            </w:r>
            <w:r w:rsidRPr="005409AC">
              <w:rPr>
                <w:lang w:val="kk-KZ" w:eastAsia="ar-SA"/>
              </w:rPr>
              <w:t xml:space="preserve"> </w:t>
            </w:r>
            <w:r w:rsidR="006E18F9" w:rsidRPr="005409AC">
              <w:rPr>
                <w:lang w:val="kk-KZ" w:eastAsia="ar-SA"/>
              </w:rPr>
              <w:t>Working Paper</w:t>
            </w:r>
            <w:r w:rsidRPr="005409AC">
              <w:rPr>
                <w:lang w:val="kk-KZ" w:eastAsia="ar-SA"/>
              </w:rPr>
              <w:t>,</w:t>
            </w:r>
            <w:r w:rsidR="006E18F9" w:rsidRPr="005409AC">
              <w:rPr>
                <w:lang w:val="kk-KZ" w:eastAsia="ar-SA"/>
              </w:rPr>
              <w:t xml:space="preserve"> 2018, №2</w:t>
            </w:r>
            <w:r w:rsidRPr="005409AC">
              <w:rPr>
                <w:lang w:val="kk-KZ" w:eastAsia="ar-SA"/>
              </w:rPr>
              <w:t>5</w:t>
            </w:r>
            <w:r w:rsidR="006E18F9" w:rsidRPr="005409AC">
              <w:rPr>
                <w:lang w:val="kk-KZ" w:eastAsia="ar-SA"/>
              </w:rPr>
              <w:t xml:space="preserve">. </w:t>
            </w:r>
            <w:r w:rsidRPr="005409AC">
              <w:rPr>
                <w:lang w:val="kk-KZ" w:eastAsia="ar-SA"/>
              </w:rPr>
              <w:t xml:space="preserve"> </w:t>
            </w:r>
            <w:hyperlink r:id="rId13" w:history="1">
              <w:r w:rsidRPr="005409AC">
                <w:rPr>
                  <w:rStyle w:val="a5"/>
                  <w:lang w:val="kk-KZ" w:eastAsia="ar-SA"/>
                </w:rPr>
                <w:t>https://ifeac.hypotheses.org/4724</w:t>
              </w:r>
            </w:hyperlink>
            <w:r w:rsidRPr="005409AC">
              <w:rPr>
                <w:lang w:val="kk-KZ" w:eastAsia="ar-SA"/>
              </w:rPr>
              <w:t xml:space="preserve">  </w:t>
            </w:r>
          </w:p>
          <w:p w14:paraId="56F05744" w14:textId="77777777" w:rsidR="006E18F9" w:rsidRPr="005409AC" w:rsidRDefault="006E18F9" w:rsidP="006E18F9">
            <w:pPr>
              <w:suppressAutoHyphens/>
              <w:jc w:val="both"/>
              <w:rPr>
                <w:lang w:val="kk-KZ" w:eastAsia="ar-SA"/>
              </w:rPr>
            </w:pPr>
          </w:p>
        </w:tc>
        <w:tc>
          <w:tcPr>
            <w:tcW w:w="993" w:type="dxa"/>
            <w:shd w:val="clear" w:color="auto" w:fill="auto"/>
          </w:tcPr>
          <w:p w14:paraId="5D50AE88" w14:textId="77777777" w:rsidR="006E18F9" w:rsidRPr="005409AC" w:rsidRDefault="006E18F9" w:rsidP="006E18F9">
            <w:pPr>
              <w:rPr>
                <w:lang w:val="kk-KZ"/>
              </w:rPr>
            </w:pPr>
            <w:r w:rsidRPr="005409AC">
              <w:rPr>
                <w:lang w:val="kk-KZ"/>
              </w:rPr>
              <w:t>2.5</w:t>
            </w:r>
          </w:p>
        </w:tc>
        <w:tc>
          <w:tcPr>
            <w:tcW w:w="2551" w:type="dxa"/>
            <w:shd w:val="clear" w:color="auto" w:fill="auto"/>
          </w:tcPr>
          <w:p w14:paraId="7B4487A5" w14:textId="77777777" w:rsidR="006E18F9" w:rsidRPr="005409AC" w:rsidRDefault="006E18F9" w:rsidP="006E18F9">
            <w:pPr>
              <w:rPr>
                <w:lang w:val="en-US"/>
              </w:rPr>
            </w:pPr>
          </w:p>
        </w:tc>
      </w:tr>
    </w:tbl>
    <w:p w14:paraId="2B6BA7B9" w14:textId="77777777" w:rsidR="00B76C62" w:rsidRPr="005409AC" w:rsidRDefault="00B76C62" w:rsidP="00803DF0">
      <w:pPr>
        <w:rPr>
          <w:lang w:val="en-US"/>
        </w:rPr>
      </w:pPr>
    </w:p>
    <w:tbl>
      <w:tblPr>
        <w:tblStyle w:val="a4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969"/>
      </w:tblGrid>
      <w:tr w:rsidR="00FB4841" w:rsidRPr="005409AC" w14:paraId="3FB5237D" w14:textId="77777777" w:rsidTr="00166532">
        <w:tc>
          <w:tcPr>
            <w:tcW w:w="6096" w:type="dxa"/>
          </w:tcPr>
          <w:p w14:paraId="2847115B" w14:textId="77777777" w:rsidR="00FB4841" w:rsidRPr="005409AC" w:rsidRDefault="00FB4841" w:rsidP="00166532">
            <w:pPr>
              <w:rPr>
                <w:sz w:val="24"/>
                <w:szCs w:val="24"/>
                <w:lang w:val="en-US"/>
              </w:rPr>
            </w:pPr>
            <w:r w:rsidRPr="005409AC">
              <w:rPr>
                <w:sz w:val="24"/>
                <w:szCs w:val="24"/>
                <w:lang w:val="kk-KZ"/>
              </w:rPr>
              <w:t>Автор</w:t>
            </w:r>
          </w:p>
        </w:tc>
        <w:tc>
          <w:tcPr>
            <w:tcW w:w="3969" w:type="dxa"/>
          </w:tcPr>
          <w:p w14:paraId="4971858F" w14:textId="77777777" w:rsidR="00FB4841" w:rsidRPr="005409AC" w:rsidRDefault="00FB4841" w:rsidP="00166532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>А.М. Мамырбеков</w:t>
            </w:r>
          </w:p>
          <w:p w14:paraId="231D8CF4" w14:textId="77777777" w:rsidR="00FB4841" w:rsidRPr="005409AC" w:rsidRDefault="00FB4841" w:rsidP="00166532">
            <w:pPr>
              <w:rPr>
                <w:sz w:val="24"/>
                <w:szCs w:val="24"/>
                <w:lang w:val="kk-KZ"/>
              </w:rPr>
            </w:pPr>
          </w:p>
        </w:tc>
      </w:tr>
      <w:tr w:rsidR="00FB4841" w:rsidRPr="005409AC" w14:paraId="102574CD" w14:textId="77777777" w:rsidTr="00166532">
        <w:tc>
          <w:tcPr>
            <w:tcW w:w="6096" w:type="dxa"/>
          </w:tcPr>
          <w:p w14:paraId="231F4AC1" w14:textId="161B6038" w:rsidR="00FB4841" w:rsidRPr="005409AC" w:rsidRDefault="007D6D15" w:rsidP="001665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Ғылыми</w:t>
            </w:r>
            <w:r w:rsidR="00B85142">
              <w:rPr>
                <w:sz w:val="24"/>
                <w:szCs w:val="24"/>
                <w:lang w:val="kk-KZ"/>
              </w:rPr>
              <w:t xml:space="preserve"> хатшы</w:t>
            </w:r>
          </w:p>
        </w:tc>
        <w:tc>
          <w:tcPr>
            <w:tcW w:w="3969" w:type="dxa"/>
          </w:tcPr>
          <w:p w14:paraId="02838783" w14:textId="77777777" w:rsidR="00FB4841" w:rsidRPr="005409AC" w:rsidRDefault="00FB4841" w:rsidP="00166532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 xml:space="preserve">Д.Б. Разиева </w:t>
            </w:r>
          </w:p>
          <w:p w14:paraId="0AF26550" w14:textId="77777777" w:rsidR="00FB4841" w:rsidRPr="005409AC" w:rsidRDefault="00FB4841" w:rsidP="00166532">
            <w:pPr>
              <w:rPr>
                <w:sz w:val="24"/>
                <w:szCs w:val="24"/>
                <w:lang w:val="en-US"/>
              </w:rPr>
            </w:pPr>
          </w:p>
        </w:tc>
      </w:tr>
      <w:tr w:rsidR="00FB4841" w:rsidRPr="005409AC" w14:paraId="18B31DB2" w14:textId="77777777" w:rsidTr="00166532">
        <w:tc>
          <w:tcPr>
            <w:tcW w:w="6096" w:type="dxa"/>
          </w:tcPr>
          <w:p w14:paraId="07FE9291" w14:textId="70516597" w:rsidR="00FB4841" w:rsidRPr="005409AC" w:rsidRDefault="00FB4841" w:rsidP="00166532">
            <w:pPr>
              <w:rPr>
                <w:sz w:val="24"/>
                <w:szCs w:val="24"/>
                <w:lang w:val="en-US"/>
              </w:rPr>
            </w:pPr>
            <w:r w:rsidRPr="005409AC">
              <w:rPr>
                <w:sz w:val="24"/>
                <w:szCs w:val="24"/>
                <w:lang w:val="kk-KZ"/>
              </w:rPr>
              <w:t>Унив</w:t>
            </w:r>
            <w:r w:rsidR="00CE0E9B">
              <w:rPr>
                <w:sz w:val="24"/>
                <w:szCs w:val="24"/>
                <w:lang w:val="kk-KZ"/>
              </w:rPr>
              <w:t>е</w:t>
            </w:r>
            <w:r w:rsidRPr="005409AC">
              <w:rPr>
                <w:sz w:val="24"/>
                <w:szCs w:val="24"/>
                <w:lang w:val="kk-KZ"/>
              </w:rPr>
              <w:t>рситет ректоры</w:t>
            </w:r>
          </w:p>
        </w:tc>
        <w:tc>
          <w:tcPr>
            <w:tcW w:w="3969" w:type="dxa"/>
          </w:tcPr>
          <w:p w14:paraId="6F29EF80" w14:textId="77777777" w:rsidR="00FB4841" w:rsidRDefault="00EB1CA7" w:rsidP="00166532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 xml:space="preserve">А.С. Койчубаев </w:t>
            </w:r>
          </w:p>
          <w:p w14:paraId="381F0297" w14:textId="3E58C929" w:rsidR="00B9314A" w:rsidRPr="005409AC" w:rsidRDefault="00B9314A" w:rsidP="00166532">
            <w:pPr>
              <w:rPr>
                <w:sz w:val="24"/>
                <w:szCs w:val="24"/>
                <w:lang w:val="kk-KZ"/>
              </w:rPr>
            </w:pPr>
          </w:p>
        </w:tc>
      </w:tr>
    </w:tbl>
    <w:p w14:paraId="698C5102" w14:textId="77777777" w:rsidR="0023723C" w:rsidRPr="005409AC" w:rsidRDefault="0023723C" w:rsidP="00D5717A">
      <w:pPr>
        <w:jc w:val="center"/>
        <w:rPr>
          <w:b/>
          <w:lang w:val="kk-KZ"/>
        </w:rPr>
      </w:pPr>
    </w:p>
    <w:p w14:paraId="4D349D6B" w14:textId="77777777" w:rsidR="0023723C" w:rsidRPr="005409AC" w:rsidRDefault="0023723C" w:rsidP="00D5717A">
      <w:pPr>
        <w:jc w:val="center"/>
        <w:rPr>
          <w:b/>
          <w:lang w:val="kk-KZ"/>
        </w:rPr>
      </w:pPr>
    </w:p>
    <w:p w14:paraId="641CD65A" w14:textId="77777777" w:rsidR="00EB1CA7" w:rsidRPr="005409AC" w:rsidRDefault="00EB1CA7" w:rsidP="00D5717A">
      <w:pPr>
        <w:jc w:val="center"/>
        <w:rPr>
          <w:b/>
          <w:lang w:val="kk-KZ"/>
        </w:rPr>
      </w:pPr>
    </w:p>
    <w:p w14:paraId="6E011BF2" w14:textId="77777777" w:rsidR="00EB1CA7" w:rsidRPr="005409AC" w:rsidRDefault="00EB1CA7" w:rsidP="00D5717A">
      <w:pPr>
        <w:jc w:val="center"/>
        <w:rPr>
          <w:b/>
          <w:lang w:val="kk-KZ"/>
        </w:rPr>
      </w:pPr>
    </w:p>
    <w:p w14:paraId="1C10CECC" w14:textId="77777777" w:rsidR="00EB1CA7" w:rsidRPr="005409AC" w:rsidRDefault="00EB1CA7" w:rsidP="00D5717A">
      <w:pPr>
        <w:jc w:val="center"/>
        <w:rPr>
          <w:b/>
          <w:lang w:val="kk-KZ"/>
        </w:rPr>
      </w:pPr>
    </w:p>
    <w:p w14:paraId="2A86EA0A" w14:textId="06C2256E" w:rsidR="00D5717A" w:rsidRPr="005409AC" w:rsidRDefault="00E102DE" w:rsidP="00D5717A">
      <w:pPr>
        <w:jc w:val="center"/>
        <w:rPr>
          <w:b/>
          <w:lang w:val="kk-KZ"/>
        </w:rPr>
      </w:pPr>
      <w:r w:rsidRPr="005409AC">
        <w:rPr>
          <w:b/>
          <w:lang w:val="kk-KZ"/>
        </w:rPr>
        <w:t>Халықаралық рецензияланған басылымдардағы жарияланымдар тізімі</w:t>
      </w:r>
    </w:p>
    <w:p w14:paraId="250A24D4" w14:textId="44F41CDB" w:rsidR="00D5717A" w:rsidRPr="005409AC" w:rsidRDefault="000A5AE3" w:rsidP="00D5717A">
      <w:pPr>
        <w:rPr>
          <w:lang w:val="kk-KZ"/>
        </w:rPr>
      </w:pPr>
      <w:r>
        <w:rPr>
          <w:lang w:val="kk-KZ"/>
        </w:rPr>
        <w:lastRenderedPageBreak/>
        <w:t>Ізденушінің</w:t>
      </w:r>
      <w:r w:rsidR="00911A5E" w:rsidRPr="005409AC">
        <w:rPr>
          <w:lang w:val="kk-KZ"/>
        </w:rPr>
        <w:t xml:space="preserve"> </w:t>
      </w:r>
      <w:r w:rsidR="009732D0">
        <w:rPr>
          <w:lang w:val="kk-KZ"/>
        </w:rPr>
        <w:t>аты-жөні</w:t>
      </w:r>
      <w:r w:rsidR="00D5717A" w:rsidRPr="005409AC">
        <w:rPr>
          <w:lang w:val="kk-KZ"/>
        </w:rPr>
        <w:t xml:space="preserve">: </w:t>
      </w:r>
      <w:r w:rsidR="00911A5E" w:rsidRPr="005409AC">
        <w:rPr>
          <w:lang w:val="kk-KZ"/>
        </w:rPr>
        <w:t>Мамырбеков Арафат Мажитович</w:t>
      </w:r>
    </w:p>
    <w:p w14:paraId="1133ABBD" w14:textId="13413EA6" w:rsidR="00D5717A" w:rsidRPr="005409AC" w:rsidRDefault="009B371D" w:rsidP="00D5717A">
      <w:pPr>
        <w:rPr>
          <w:lang w:val="kk-KZ"/>
        </w:rPr>
      </w:pPr>
      <w:r w:rsidRPr="005409AC">
        <w:rPr>
          <w:lang w:val="kk-KZ"/>
        </w:rPr>
        <w:t>Автордың идентификаторлары</w:t>
      </w:r>
      <w:r w:rsidR="00D5717A" w:rsidRPr="005409AC">
        <w:rPr>
          <w:lang w:val="kk-KZ"/>
        </w:rPr>
        <w:t>:</w:t>
      </w:r>
      <w:r w:rsidRPr="005409AC">
        <w:rPr>
          <w:lang w:val="kk-KZ"/>
        </w:rPr>
        <w:t xml:space="preserve"> </w:t>
      </w:r>
      <w:r w:rsidR="00D5717A" w:rsidRPr="005409AC">
        <w:rPr>
          <w:lang w:val="kk-KZ"/>
        </w:rPr>
        <w:t>Author</w:t>
      </w:r>
      <w:r w:rsidR="00071FB5" w:rsidRPr="005409AC">
        <w:rPr>
          <w:lang w:val="kk-KZ"/>
        </w:rPr>
        <w:t xml:space="preserve"> </w:t>
      </w:r>
      <w:r w:rsidR="00D5717A" w:rsidRPr="005409AC">
        <w:rPr>
          <w:lang w:val="kk-KZ"/>
        </w:rPr>
        <w:t>Scopus</w:t>
      </w:r>
      <w:r w:rsidR="00071FB5" w:rsidRPr="005409AC">
        <w:rPr>
          <w:lang w:val="kk-KZ"/>
        </w:rPr>
        <w:t xml:space="preserve"> </w:t>
      </w:r>
      <w:r w:rsidR="00D5717A" w:rsidRPr="005409AC">
        <w:rPr>
          <w:lang w:val="kk-KZ"/>
        </w:rPr>
        <w:t>ID</w:t>
      </w:r>
      <w:r w:rsidR="00892F2D">
        <w:rPr>
          <w:lang w:val="kk-KZ"/>
        </w:rPr>
        <w:t>:</w:t>
      </w:r>
      <w:r w:rsidR="00D5717A" w:rsidRPr="005409AC">
        <w:rPr>
          <w:lang w:val="kk-KZ"/>
        </w:rPr>
        <w:t xml:space="preserve"> </w:t>
      </w:r>
      <w:r w:rsidR="00071FB5" w:rsidRPr="005409AC">
        <w:rPr>
          <w:lang w:val="kk-KZ"/>
        </w:rPr>
        <w:t>57203315639</w:t>
      </w:r>
      <w:r w:rsidR="00D5717A" w:rsidRPr="005409AC">
        <w:rPr>
          <w:lang w:val="kk-KZ"/>
        </w:rPr>
        <w:t xml:space="preserve"> </w:t>
      </w:r>
    </w:p>
    <w:p w14:paraId="06503985" w14:textId="77777777" w:rsidR="00D5717A" w:rsidRPr="005409AC" w:rsidRDefault="00D5717A" w:rsidP="00D5717A">
      <w:r w:rsidRPr="005409AC">
        <w:rPr>
          <w:lang w:val="en-US"/>
        </w:rPr>
        <w:t>ORCID</w:t>
      </w:r>
      <w:r w:rsidRPr="005409AC">
        <w:rPr>
          <w:lang w:val="kk-KZ"/>
        </w:rPr>
        <w:t xml:space="preserve">: </w:t>
      </w:r>
      <w:hyperlink r:id="rId14" w:tgtFrame="_blank" w:history="1">
        <w:r w:rsidR="00071FB5" w:rsidRPr="005409AC">
          <w:rPr>
            <w:rStyle w:val="a5"/>
            <w:color w:val="auto"/>
            <w:u w:val="none"/>
          </w:rPr>
          <w:t>0000-0002-3454-8563</w:t>
        </w:r>
      </w:hyperlink>
    </w:p>
    <w:tbl>
      <w:tblPr>
        <w:tblStyle w:val="a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390"/>
        <w:gridCol w:w="1161"/>
        <w:gridCol w:w="3677"/>
        <w:gridCol w:w="1450"/>
        <w:gridCol w:w="1705"/>
        <w:gridCol w:w="1822"/>
        <w:gridCol w:w="1694"/>
        <w:gridCol w:w="1417"/>
      </w:tblGrid>
      <w:tr w:rsidR="00B9314A" w:rsidRPr="005409AC" w14:paraId="34AC874B" w14:textId="77777777" w:rsidTr="004256B1">
        <w:trPr>
          <w:trHeight w:val="3577"/>
        </w:trPr>
        <w:tc>
          <w:tcPr>
            <w:tcW w:w="568" w:type="dxa"/>
          </w:tcPr>
          <w:p w14:paraId="051A0E9E" w14:textId="77777777" w:rsidR="00D5717A" w:rsidRPr="0026786B" w:rsidRDefault="00D5717A" w:rsidP="00492402">
            <w:pPr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№</w:t>
            </w:r>
          </w:p>
          <w:p w14:paraId="53AF846F" w14:textId="77777777" w:rsidR="00D5717A" w:rsidRPr="0026786B" w:rsidRDefault="00E276E3" w:rsidP="00492402">
            <w:pPr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рс</w:t>
            </w:r>
          </w:p>
        </w:tc>
        <w:tc>
          <w:tcPr>
            <w:tcW w:w="1390" w:type="dxa"/>
          </w:tcPr>
          <w:p w14:paraId="0F7889A4" w14:textId="77777777" w:rsidR="00D5717A" w:rsidRPr="0026786B" w:rsidRDefault="00A87961" w:rsidP="0049240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Басылым атауы</w:t>
            </w:r>
          </w:p>
        </w:tc>
        <w:tc>
          <w:tcPr>
            <w:tcW w:w="1161" w:type="dxa"/>
          </w:tcPr>
          <w:p w14:paraId="1E4520F6" w14:textId="77777777" w:rsidR="00D5717A" w:rsidRPr="0026786B" w:rsidRDefault="00A87961" w:rsidP="00A87961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Басылым түрі</w:t>
            </w:r>
            <w:r w:rsidR="00D5717A" w:rsidRPr="0026786B">
              <w:rPr>
                <w:sz w:val="20"/>
                <w:szCs w:val="20"/>
                <w:lang w:val="kk-KZ"/>
              </w:rPr>
              <w:t xml:space="preserve"> (</w:t>
            </w:r>
            <w:r w:rsidRPr="0026786B">
              <w:rPr>
                <w:sz w:val="20"/>
                <w:szCs w:val="20"/>
                <w:lang w:val="kk-KZ"/>
              </w:rPr>
              <w:t>мақала, шолу және т.б.</w:t>
            </w:r>
            <w:r w:rsidR="00D5717A" w:rsidRPr="0026786B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3677" w:type="dxa"/>
          </w:tcPr>
          <w:p w14:paraId="5D0E42AD" w14:textId="77777777" w:rsidR="00D5717A" w:rsidRPr="0026786B" w:rsidRDefault="00A87961" w:rsidP="0049240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Журнал атауы, мәліметтер базасына сәйкес жарияланған жылы</w:t>
            </w:r>
            <w:r w:rsidR="00D5717A" w:rsidRPr="0026786B">
              <w:rPr>
                <w:sz w:val="20"/>
                <w:szCs w:val="20"/>
                <w:lang w:val="kk-KZ"/>
              </w:rPr>
              <w:t>, DOI</w:t>
            </w:r>
          </w:p>
        </w:tc>
        <w:tc>
          <w:tcPr>
            <w:tcW w:w="1450" w:type="dxa"/>
          </w:tcPr>
          <w:p w14:paraId="0720C15D" w14:textId="77777777" w:rsidR="00D5717A" w:rsidRPr="0026786B" w:rsidRDefault="000C7283" w:rsidP="000C7283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Scopus (Скопус) базасы бойынша  жарияланым жылындағы журналдың и</w:t>
            </w:r>
            <w:r w:rsidR="00D5717A" w:rsidRPr="0026786B">
              <w:rPr>
                <w:sz w:val="20"/>
                <w:szCs w:val="20"/>
                <w:lang w:val="kk-KZ"/>
              </w:rPr>
              <w:t>мпакт-фактор</w:t>
            </w:r>
            <w:r w:rsidRPr="0026786B">
              <w:rPr>
                <w:sz w:val="20"/>
                <w:szCs w:val="20"/>
                <w:lang w:val="kk-KZ"/>
              </w:rPr>
              <w:t>ы, квартил</w:t>
            </w:r>
            <w:r w:rsidR="00010BBF" w:rsidRPr="0026786B">
              <w:rPr>
                <w:sz w:val="20"/>
                <w:szCs w:val="20"/>
                <w:lang w:val="kk-KZ"/>
              </w:rPr>
              <w:t>і мен ғылыми саласы</w:t>
            </w:r>
            <w:r w:rsidR="00D5717A" w:rsidRPr="0026786B">
              <w:rPr>
                <w:sz w:val="20"/>
                <w:szCs w:val="20"/>
                <w:lang w:val="kk-KZ"/>
              </w:rPr>
              <w:t xml:space="preserve">* </w:t>
            </w:r>
          </w:p>
        </w:tc>
        <w:tc>
          <w:tcPr>
            <w:tcW w:w="1705" w:type="dxa"/>
          </w:tcPr>
          <w:p w14:paraId="0EA6D073" w14:textId="77777777" w:rsidR="004E526B" w:rsidRPr="0026786B" w:rsidRDefault="0039786E" w:rsidP="004E526B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 xml:space="preserve">Web of Science Core Collection </w:t>
            </w:r>
            <w:r w:rsidR="004E526B" w:rsidRPr="0026786B">
              <w:rPr>
                <w:sz w:val="20"/>
                <w:szCs w:val="20"/>
                <w:lang w:val="kk-KZ"/>
              </w:rPr>
              <w:t>(Веб оф Сайнс Кор collection)</w:t>
            </w:r>
          </w:p>
          <w:p w14:paraId="30978014" w14:textId="77777777" w:rsidR="00D5717A" w:rsidRPr="0026786B" w:rsidRDefault="004E526B" w:rsidP="004E526B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дерекқорындағы и</w:t>
            </w:r>
            <w:r w:rsidR="0039786E" w:rsidRPr="0026786B">
              <w:rPr>
                <w:sz w:val="20"/>
                <w:szCs w:val="20"/>
                <w:lang w:val="kk-KZ"/>
              </w:rPr>
              <w:t xml:space="preserve">ндексі </w:t>
            </w:r>
          </w:p>
        </w:tc>
        <w:tc>
          <w:tcPr>
            <w:tcW w:w="1822" w:type="dxa"/>
          </w:tcPr>
          <w:p w14:paraId="3F1950DD" w14:textId="626FA56B" w:rsidR="00D5717A" w:rsidRPr="0026786B" w:rsidRDefault="00D5717A" w:rsidP="00492402">
            <w:pPr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26786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CiteScore (СайтСкор)</w:t>
            </w:r>
            <w:r w:rsidRPr="0026786B">
              <w:rPr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журнала, процентиль</w:t>
            </w:r>
            <w:r w:rsidR="009D7EF4" w:rsidRPr="0026786B">
              <w:rPr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6786B">
              <w:rPr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и область науки* по </w:t>
            </w:r>
            <w:r w:rsidR="004256B1" w:rsidRPr="0026786B">
              <w:rPr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данным </w:t>
            </w:r>
            <w:r w:rsidR="004256B1" w:rsidRPr="0026786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Scopus</w:t>
            </w:r>
            <w:r w:rsidRPr="0026786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(Скопус)</w:t>
            </w:r>
            <w:r w:rsidRPr="0026786B">
              <w:rPr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за год публикации</w:t>
            </w:r>
          </w:p>
          <w:p w14:paraId="494000B5" w14:textId="77777777" w:rsidR="00F56011" w:rsidRPr="0026786B" w:rsidRDefault="00F56011" w:rsidP="00F56011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 xml:space="preserve">Scopus (Скопус) базасы бойынша жариялаған жылы,журналдың Citescore (скор сайты)  процентилі және ғылым саласы* </w:t>
            </w:r>
          </w:p>
        </w:tc>
        <w:tc>
          <w:tcPr>
            <w:tcW w:w="1694" w:type="dxa"/>
          </w:tcPr>
          <w:p w14:paraId="3767F21A" w14:textId="77777777" w:rsidR="00010BBF" w:rsidRPr="0026786B" w:rsidRDefault="00010BBF" w:rsidP="0049240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 xml:space="preserve"> Авторлардың Аты-жөні</w:t>
            </w:r>
          </w:p>
          <w:p w14:paraId="29BF9AD3" w14:textId="77777777" w:rsidR="00D5717A" w:rsidRPr="0026786B" w:rsidRDefault="00D5717A" w:rsidP="00010BBF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(</w:t>
            </w:r>
            <w:r w:rsidR="00010BBF" w:rsidRPr="0026786B">
              <w:rPr>
                <w:sz w:val="20"/>
                <w:szCs w:val="20"/>
                <w:lang w:val="kk-KZ"/>
              </w:rPr>
              <w:t>үміткердің аты-жөнінің астын сызу</w:t>
            </w:r>
            <w:r w:rsidRPr="0026786B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1417" w:type="dxa"/>
          </w:tcPr>
          <w:p w14:paraId="36A36027" w14:textId="77777777" w:rsidR="00D5717A" w:rsidRPr="0026786B" w:rsidRDefault="004F660F" w:rsidP="004F660F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Үміткердің рөлі (бірлескен автор, бірінші автор немесе автор корреспондент)</w:t>
            </w:r>
          </w:p>
        </w:tc>
      </w:tr>
      <w:tr w:rsidR="00B9314A" w:rsidRPr="005409AC" w14:paraId="7A991BEE" w14:textId="77777777" w:rsidTr="004256B1">
        <w:trPr>
          <w:trHeight w:val="270"/>
        </w:trPr>
        <w:tc>
          <w:tcPr>
            <w:tcW w:w="568" w:type="dxa"/>
          </w:tcPr>
          <w:p w14:paraId="59CF1AE4" w14:textId="77777777" w:rsidR="00D5717A" w:rsidRPr="0026786B" w:rsidRDefault="00D5717A" w:rsidP="0049240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0" w:type="dxa"/>
          </w:tcPr>
          <w:p w14:paraId="79478413" w14:textId="77777777" w:rsidR="00D5717A" w:rsidRPr="0026786B" w:rsidRDefault="00D5717A" w:rsidP="0049240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61" w:type="dxa"/>
          </w:tcPr>
          <w:p w14:paraId="47A2D8A5" w14:textId="77777777" w:rsidR="00D5717A" w:rsidRPr="0026786B" w:rsidRDefault="00D5717A" w:rsidP="0049240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677" w:type="dxa"/>
          </w:tcPr>
          <w:p w14:paraId="4D5E02A4" w14:textId="77777777" w:rsidR="00D5717A" w:rsidRPr="0026786B" w:rsidRDefault="00D5717A" w:rsidP="0049240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</w:tcPr>
          <w:p w14:paraId="2A98191C" w14:textId="77777777" w:rsidR="00D5717A" w:rsidRPr="0026786B" w:rsidRDefault="00D5717A" w:rsidP="0049240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5" w:type="dxa"/>
          </w:tcPr>
          <w:p w14:paraId="2807FE3F" w14:textId="77777777" w:rsidR="00D5717A" w:rsidRPr="0026786B" w:rsidRDefault="00D5717A" w:rsidP="0049240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822" w:type="dxa"/>
          </w:tcPr>
          <w:p w14:paraId="55B17DC5" w14:textId="77777777" w:rsidR="00D5717A" w:rsidRPr="0026786B" w:rsidRDefault="00D5717A" w:rsidP="0049240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694" w:type="dxa"/>
          </w:tcPr>
          <w:p w14:paraId="1532C1F7" w14:textId="77777777" w:rsidR="00D5717A" w:rsidRPr="0026786B" w:rsidRDefault="00D5717A" w:rsidP="0049240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417" w:type="dxa"/>
          </w:tcPr>
          <w:p w14:paraId="5747DA93" w14:textId="77777777" w:rsidR="00D5717A" w:rsidRPr="0026786B" w:rsidRDefault="00D5717A" w:rsidP="0049240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9</w:t>
            </w:r>
          </w:p>
        </w:tc>
      </w:tr>
      <w:tr w:rsidR="00B9314A" w:rsidRPr="005409AC" w14:paraId="7685BB3E" w14:textId="77777777" w:rsidTr="004256B1">
        <w:trPr>
          <w:trHeight w:val="2080"/>
        </w:trPr>
        <w:tc>
          <w:tcPr>
            <w:tcW w:w="568" w:type="dxa"/>
          </w:tcPr>
          <w:p w14:paraId="5ED17431" w14:textId="77777777" w:rsidR="00EA08DE" w:rsidRPr="0026786B" w:rsidRDefault="00EA08DE" w:rsidP="00EA08DE">
            <w:pPr>
              <w:jc w:val="center"/>
              <w:rPr>
                <w:sz w:val="20"/>
                <w:szCs w:val="20"/>
                <w:lang w:val="en-US"/>
              </w:rPr>
            </w:pPr>
            <w:r w:rsidRPr="0026786B">
              <w:rPr>
                <w:sz w:val="20"/>
                <w:szCs w:val="20"/>
                <w:lang w:val="kk-KZ"/>
              </w:rPr>
              <w:t>1</w:t>
            </w:r>
            <w:r w:rsidR="007F263B" w:rsidRPr="0026786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90" w:type="dxa"/>
          </w:tcPr>
          <w:p w14:paraId="24636A06" w14:textId="77777777" w:rsidR="00EA08DE" w:rsidRPr="0026786B" w:rsidRDefault="00EA08DE" w:rsidP="00EA08DE">
            <w:pPr>
              <w:rPr>
                <w:sz w:val="20"/>
                <w:szCs w:val="20"/>
                <w:lang w:val="en-US"/>
              </w:rPr>
            </w:pPr>
            <w:r w:rsidRPr="0026786B">
              <w:rPr>
                <w:sz w:val="20"/>
                <w:szCs w:val="20"/>
                <w:shd w:val="clear" w:color="auto" w:fill="FFFFFF"/>
                <w:lang w:val="en-US"/>
              </w:rPr>
              <w:t>Fair Trade of the Merchantry of the Steppe Region of the second half of the 19</w:t>
            </w:r>
            <w:r w:rsidRPr="0026786B">
              <w:rPr>
                <w:sz w:val="20"/>
                <w:szCs w:val="20"/>
                <w:shd w:val="clear" w:color="auto" w:fill="FFFFFF"/>
                <w:vertAlign w:val="superscript"/>
                <w:lang w:val="en-US"/>
              </w:rPr>
              <w:t>th</w:t>
            </w:r>
            <w:r w:rsidRPr="0026786B">
              <w:rPr>
                <w:sz w:val="20"/>
                <w:szCs w:val="20"/>
                <w:shd w:val="clear" w:color="auto" w:fill="FFFFFF"/>
                <w:lang w:val="en-US"/>
              </w:rPr>
              <w:t xml:space="preserve"> century and beginning of the 20</w:t>
            </w:r>
            <w:r w:rsidRPr="0026786B">
              <w:rPr>
                <w:sz w:val="20"/>
                <w:szCs w:val="20"/>
                <w:shd w:val="clear" w:color="auto" w:fill="FFFFFF"/>
                <w:vertAlign w:val="superscript"/>
                <w:lang w:val="en-US"/>
              </w:rPr>
              <w:t xml:space="preserve">th </w:t>
            </w:r>
            <w:r w:rsidRPr="0026786B">
              <w:rPr>
                <w:sz w:val="20"/>
                <w:szCs w:val="20"/>
                <w:shd w:val="clear" w:color="auto" w:fill="FFFFFF"/>
                <w:lang w:val="en-US"/>
              </w:rPr>
              <w:t>century</w:t>
            </w:r>
          </w:p>
        </w:tc>
        <w:tc>
          <w:tcPr>
            <w:tcW w:w="1161" w:type="dxa"/>
          </w:tcPr>
          <w:p w14:paraId="14E72314" w14:textId="77777777" w:rsidR="00EA08DE" w:rsidRPr="0026786B" w:rsidRDefault="00EA08DE" w:rsidP="00EA08DE">
            <w:pPr>
              <w:jc w:val="center"/>
              <w:rPr>
                <w:rStyle w:val="a5"/>
                <w:sz w:val="20"/>
                <w:szCs w:val="20"/>
                <w:lang w:val="kk-KZ"/>
              </w:rPr>
            </w:pPr>
            <w:r w:rsidRPr="0026786B">
              <w:rPr>
                <w:rFonts w:eastAsia="SimSun"/>
                <w:sz w:val="20"/>
                <w:szCs w:val="20"/>
                <w:shd w:val="clear" w:color="auto" w:fill="FFFFFF"/>
                <w:lang w:val="en-US"/>
              </w:rPr>
              <w:t>Мақала</w:t>
            </w:r>
          </w:p>
        </w:tc>
        <w:tc>
          <w:tcPr>
            <w:tcW w:w="3677" w:type="dxa"/>
          </w:tcPr>
          <w:p w14:paraId="023960E7" w14:textId="77777777" w:rsidR="00EA08DE" w:rsidRPr="0026786B" w:rsidRDefault="00EA08DE" w:rsidP="00EA08DE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26786B">
              <w:rPr>
                <w:sz w:val="20"/>
                <w:szCs w:val="20"/>
                <w:shd w:val="clear" w:color="auto" w:fill="FFFFFF"/>
                <w:lang w:val="en-US"/>
              </w:rPr>
              <w:t>Bylye Gogy, 2019</w:t>
            </w:r>
          </w:p>
          <w:p w14:paraId="6E473EF4" w14:textId="4F60246A" w:rsidR="00EA08DE" w:rsidRPr="0026786B" w:rsidRDefault="00FF48BC" w:rsidP="00EA08DE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26786B">
              <w:rPr>
                <w:rStyle w:val="a5"/>
                <w:sz w:val="20"/>
                <w:szCs w:val="20"/>
                <w:lang w:val="kk-KZ"/>
              </w:rPr>
              <w:t>https://doi.org/10.13187/bg.2019.3.1201</w:t>
            </w:r>
            <w:r w:rsidR="00EA08DE" w:rsidRPr="0026786B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450" w:type="dxa"/>
          </w:tcPr>
          <w:p w14:paraId="3E4709F5" w14:textId="77777777" w:rsidR="00EA08DE" w:rsidRPr="0026786B" w:rsidRDefault="00EA08DE" w:rsidP="00EA08DE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en-US"/>
              </w:rPr>
              <w:t>87</w:t>
            </w:r>
            <w:r w:rsidR="000541A1" w:rsidRPr="0026786B">
              <w:rPr>
                <w:sz w:val="20"/>
                <w:szCs w:val="20"/>
                <w:lang w:val="kk-KZ"/>
              </w:rPr>
              <w:t xml:space="preserve"> </w:t>
            </w:r>
            <w:r w:rsidRPr="0026786B">
              <w:rPr>
                <w:sz w:val="20"/>
                <w:szCs w:val="20"/>
                <w:lang w:val="kk-KZ"/>
              </w:rPr>
              <w:t>(процентиль)</w:t>
            </w:r>
          </w:p>
          <w:p w14:paraId="4655DB63" w14:textId="77777777" w:rsidR="00EA08DE" w:rsidRPr="0026786B" w:rsidRDefault="00EA08DE" w:rsidP="00EA08DE">
            <w:pPr>
              <w:jc w:val="center"/>
              <w:rPr>
                <w:sz w:val="20"/>
                <w:szCs w:val="20"/>
                <w:lang w:val="en-US"/>
              </w:rPr>
            </w:pPr>
            <w:r w:rsidRPr="0026786B">
              <w:rPr>
                <w:sz w:val="20"/>
                <w:szCs w:val="20"/>
                <w:lang w:val="en-US"/>
              </w:rPr>
              <w:t>Arts and Humanities: History</w:t>
            </w:r>
          </w:p>
        </w:tc>
        <w:tc>
          <w:tcPr>
            <w:tcW w:w="1705" w:type="dxa"/>
          </w:tcPr>
          <w:p w14:paraId="66CE4792" w14:textId="77777777" w:rsidR="00EA08DE" w:rsidRPr="0026786B" w:rsidRDefault="0095645A" w:rsidP="0095645A">
            <w:pPr>
              <w:jc w:val="center"/>
              <w:rPr>
                <w:sz w:val="20"/>
                <w:szCs w:val="20"/>
                <w:lang w:val="en-US"/>
              </w:rPr>
            </w:pPr>
            <w:r w:rsidRPr="0026786B">
              <w:rPr>
                <w:sz w:val="20"/>
                <w:szCs w:val="20"/>
                <w:lang w:val="en-US"/>
              </w:rPr>
              <w:t>Q1</w:t>
            </w:r>
          </w:p>
          <w:p w14:paraId="129C8761" w14:textId="77777777" w:rsidR="0095645A" w:rsidRPr="0026786B" w:rsidRDefault="0095645A" w:rsidP="0095645A">
            <w:pPr>
              <w:jc w:val="center"/>
              <w:rPr>
                <w:sz w:val="20"/>
                <w:szCs w:val="20"/>
                <w:lang w:val="en-US"/>
              </w:rPr>
            </w:pPr>
            <w:r w:rsidRPr="0026786B">
              <w:rPr>
                <w:sz w:val="20"/>
                <w:szCs w:val="20"/>
                <w:lang w:val="en-US"/>
              </w:rPr>
              <w:t>History</w:t>
            </w:r>
            <w:r w:rsidRPr="0026786B">
              <w:rPr>
                <w:sz w:val="20"/>
                <w:szCs w:val="20"/>
                <w:lang w:val="kk-KZ"/>
              </w:rPr>
              <w:t xml:space="preserve"> (2019)</w:t>
            </w:r>
          </w:p>
        </w:tc>
        <w:tc>
          <w:tcPr>
            <w:tcW w:w="1822" w:type="dxa"/>
          </w:tcPr>
          <w:p w14:paraId="1A0257D4" w14:textId="77777777" w:rsidR="00EA08DE" w:rsidRPr="0026786B" w:rsidRDefault="00EA08DE" w:rsidP="00EA08DE">
            <w:pPr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26786B">
              <w:rPr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>CiteScore:1,0</w:t>
            </w:r>
          </w:p>
          <w:p w14:paraId="66F00D58" w14:textId="77777777" w:rsidR="00EA08DE" w:rsidRPr="0026786B" w:rsidRDefault="00EA08DE" w:rsidP="00EA08DE">
            <w:pPr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26786B">
              <w:rPr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87 процентиль </w:t>
            </w:r>
          </w:p>
          <w:p w14:paraId="152BF5C6" w14:textId="1E3416EC" w:rsidR="00EA08DE" w:rsidRPr="0026786B" w:rsidRDefault="00EA08DE" w:rsidP="00D52CB7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en-US"/>
              </w:rPr>
              <w:t>Arts and Humanities: History</w:t>
            </w:r>
            <w:r w:rsidRPr="0026786B">
              <w:rPr>
                <w:sz w:val="20"/>
                <w:szCs w:val="20"/>
                <w:lang w:val="kk-KZ"/>
              </w:rPr>
              <w:t xml:space="preserve"> (2019)</w:t>
            </w:r>
          </w:p>
        </w:tc>
        <w:tc>
          <w:tcPr>
            <w:tcW w:w="1694" w:type="dxa"/>
          </w:tcPr>
          <w:p w14:paraId="52805C6F" w14:textId="77777777" w:rsidR="00D24807" w:rsidRPr="0026786B" w:rsidRDefault="00EA08DE" w:rsidP="00EA08DE">
            <w:pPr>
              <w:rPr>
                <w:sz w:val="20"/>
                <w:szCs w:val="20"/>
                <w:lang w:val="en-US" w:eastAsia="ar-SA"/>
              </w:rPr>
            </w:pPr>
            <w:r w:rsidRPr="0026786B">
              <w:rPr>
                <w:sz w:val="20"/>
                <w:szCs w:val="20"/>
                <w:lang w:val="en-US" w:eastAsia="ar-SA"/>
              </w:rPr>
              <w:t>Kereibayeva A.S.</w:t>
            </w:r>
          </w:p>
          <w:p w14:paraId="2166EE4F" w14:textId="77777777" w:rsidR="00EA08DE" w:rsidRPr="0026786B" w:rsidRDefault="00647328" w:rsidP="00EA08DE">
            <w:pPr>
              <w:rPr>
                <w:sz w:val="20"/>
                <w:szCs w:val="20"/>
                <w:u w:val="single"/>
                <w:lang w:val="kk-KZ" w:eastAsia="ar-SA"/>
              </w:rPr>
            </w:pPr>
            <w:r w:rsidRPr="0026786B">
              <w:rPr>
                <w:sz w:val="20"/>
                <w:szCs w:val="20"/>
                <w:u w:val="single"/>
                <w:lang w:val="en-US" w:eastAsia="ar-SA"/>
              </w:rPr>
              <w:t>Mamyrbekov</w:t>
            </w:r>
            <w:r w:rsidR="00D24807" w:rsidRPr="0026786B">
              <w:rPr>
                <w:sz w:val="20"/>
                <w:szCs w:val="20"/>
                <w:u w:val="single"/>
                <w:lang w:val="en-US" w:eastAsia="ar-SA"/>
              </w:rPr>
              <w:t xml:space="preserve"> A.M.</w:t>
            </w:r>
            <w:r w:rsidR="00EA08DE" w:rsidRPr="0026786B">
              <w:rPr>
                <w:sz w:val="20"/>
                <w:szCs w:val="20"/>
                <w:u w:val="single"/>
                <w:lang w:val="kk-KZ" w:eastAsia="ar-SA"/>
              </w:rPr>
              <w:t xml:space="preserve"> </w:t>
            </w:r>
          </w:p>
          <w:p w14:paraId="04D11A54" w14:textId="77777777" w:rsidR="00EA08DE" w:rsidRPr="0026786B" w:rsidRDefault="00EA08DE" w:rsidP="00EA08DE">
            <w:pPr>
              <w:rPr>
                <w:sz w:val="20"/>
                <w:szCs w:val="20"/>
                <w:lang w:val="kk-KZ" w:eastAsia="ar-SA"/>
              </w:rPr>
            </w:pPr>
            <w:r w:rsidRPr="0026786B">
              <w:rPr>
                <w:sz w:val="20"/>
                <w:szCs w:val="20"/>
                <w:lang w:val="kk-KZ" w:eastAsia="ar-SA"/>
              </w:rPr>
              <w:t>Levchenko T.P.</w:t>
            </w:r>
          </w:p>
          <w:p w14:paraId="64EBC2E2" w14:textId="77777777" w:rsidR="00EA08DE" w:rsidRPr="0026786B" w:rsidRDefault="00EA08DE" w:rsidP="00EA08DE">
            <w:pPr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 w:eastAsia="ar-SA"/>
              </w:rPr>
              <w:t>Ziyadin M.</w:t>
            </w:r>
          </w:p>
        </w:tc>
        <w:tc>
          <w:tcPr>
            <w:tcW w:w="1417" w:type="dxa"/>
          </w:tcPr>
          <w:p w14:paraId="672D2A6D" w14:textId="77777777" w:rsidR="00B9314A" w:rsidRPr="0026786B" w:rsidRDefault="00EA08DE" w:rsidP="00EA08DE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Қосалқы</w:t>
            </w:r>
          </w:p>
          <w:p w14:paraId="43A0450C" w14:textId="2C4B7DFD" w:rsidR="00EA08DE" w:rsidRPr="0026786B" w:rsidRDefault="00EA08DE" w:rsidP="00EA08DE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автор</w:t>
            </w:r>
          </w:p>
        </w:tc>
      </w:tr>
    </w:tbl>
    <w:p w14:paraId="7C366489" w14:textId="77777777" w:rsidR="00D5717A" w:rsidRPr="005409AC" w:rsidRDefault="00D5717A" w:rsidP="00D5717A">
      <w:pPr>
        <w:rPr>
          <w:rFonts w:ascii="Arial" w:hAnsi="Arial" w:cs="Arial"/>
          <w:color w:val="FFFFFF"/>
          <w:shd w:val="clear" w:color="auto" w:fill="2D4575"/>
          <w:lang w:val="en-US"/>
        </w:rPr>
      </w:pPr>
    </w:p>
    <w:tbl>
      <w:tblPr>
        <w:tblStyle w:val="a4"/>
        <w:tblW w:w="10065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969"/>
      </w:tblGrid>
      <w:tr w:rsidR="00CA3EF5" w:rsidRPr="005409AC" w14:paraId="285AD40C" w14:textId="77777777" w:rsidTr="00492402">
        <w:tc>
          <w:tcPr>
            <w:tcW w:w="6096" w:type="dxa"/>
          </w:tcPr>
          <w:p w14:paraId="4DBBCE2F" w14:textId="77777777" w:rsidR="00CA3EF5" w:rsidRPr="005409AC" w:rsidRDefault="00CA3EF5" w:rsidP="00CA3EF5">
            <w:pPr>
              <w:rPr>
                <w:sz w:val="24"/>
                <w:szCs w:val="24"/>
              </w:rPr>
            </w:pPr>
            <w:r w:rsidRPr="005409AC">
              <w:rPr>
                <w:sz w:val="24"/>
                <w:szCs w:val="24"/>
                <w:lang w:val="kk-KZ"/>
              </w:rPr>
              <w:t>Автор</w:t>
            </w:r>
          </w:p>
        </w:tc>
        <w:tc>
          <w:tcPr>
            <w:tcW w:w="3969" w:type="dxa"/>
          </w:tcPr>
          <w:p w14:paraId="38E1C900" w14:textId="77777777" w:rsidR="00CA3EF5" w:rsidRPr="005409AC" w:rsidRDefault="00CA3EF5" w:rsidP="00CA3EF5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>А.М. Мамырбеков</w:t>
            </w:r>
          </w:p>
          <w:p w14:paraId="48E8DC5E" w14:textId="77777777" w:rsidR="00CA3EF5" w:rsidRPr="005409AC" w:rsidRDefault="00CA3EF5" w:rsidP="00CA3EF5">
            <w:pPr>
              <w:rPr>
                <w:sz w:val="24"/>
                <w:szCs w:val="24"/>
                <w:lang w:val="kk-KZ"/>
              </w:rPr>
            </w:pPr>
          </w:p>
        </w:tc>
      </w:tr>
      <w:tr w:rsidR="00CA3EF5" w:rsidRPr="005409AC" w14:paraId="188B8624" w14:textId="77777777" w:rsidTr="00492402">
        <w:tc>
          <w:tcPr>
            <w:tcW w:w="6096" w:type="dxa"/>
          </w:tcPr>
          <w:p w14:paraId="3F85984A" w14:textId="4402CBF2" w:rsidR="00CA3EF5" w:rsidRPr="005409AC" w:rsidRDefault="007D6D15" w:rsidP="00CA3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Ғылыми</w:t>
            </w:r>
            <w:r w:rsidR="00B85142">
              <w:rPr>
                <w:sz w:val="24"/>
                <w:szCs w:val="24"/>
                <w:lang w:val="kk-KZ"/>
              </w:rPr>
              <w:t xml:space="preserve"> хатшы</w:t>
            </w:r>
          </w:p>
        </w:tc>
        <w:tc>
          <w:tcPr>
            <w:tcW w:w="3969" w:type="dxa"/>
          </w:tcPr>
          <w:p w14:paraId="4A5C31C0" w14:textId="4DED76B4" w:rsidR="00EB1CA7" w:rsidRPr="005409AC" w:rsidRDefault="00CA3EF5" w:rsidP="00EB1CA7">
            <w:pPr>
              <w:rPr>
                <w:sz w:val="24"/>
                <w:szCs w:val="24"/>
              </w:rPr>
            </w:pPr>
            <w:r w:rsidRPr="005409AC">
              <w:rPr>
                <w:sz w:val="24"/>
                <w:szCs w:val="24"/>
                <w:lang w:val="kk-KZ"/>
              </w:rPr>
              <w:t xml:space="preserve">Д.Б. Разиева </w:t>
            </w:r>
          </w:p>
          <w:p w14:paraId="6BBEFA0C" w14:textId="1895EAC4" w:rsidR="00EB1CA7" w:rsidRPr="005409AC" w:rsidRDefault="00EB1CA7" w:rsidP="00EB1CA7">
            <w:pPr>
              <w:rPr>
                <w:sz w:val="24"/>
                <w:szCs w:val="24"/>
              </w:rPr>
            </w:pPr>
          </w:p>
        </w:tc>
      </w:tr>
      <w:tr w:rsidR="00EB1CA7" w:rsidRPr="005409AC" w14:paraId="74CE9E37" w14:textId="77777777" w:rsidTr="00492402">
        <w:tc>
          <w:tcPr>
            <w:tcW w:w="6096" w:type="dxa"/>
          </w:tcPr>
          <w:p w14:paraId="3BA5CD26" w14:textId="5276E759" w:rsidR="00EB1CA7" w:rsidRPr="005409AC" w:rsidRDefault="002634CB" w:rsidP="00EB1CA7">
            <w:pPr>
              <w:rPr>
                <w:sz w:val="24"/>
                <w:szCs w:val="24"/>
              </w:rPr>
            </w:pPr>
            <w:r w:rsidRPr="005409AC">
              <w:rPr>
                <w:sz w:val="24"/>
                <w:szCs w:val="24"/>
                <w:lang w:val="kk-KZ"/>
              </w:rPr>
              <w:t>Унив</w:t>
            </w:r>
            <w:r>
              <w:rPr>
                <w:sz w:val="24"/>
                <w:szCs w:val="24"/>
                <w:lang w:val="kk-KZ"/>
              </w:rPr>
              <w:t>е</w:t>
            </w:r>
            <w:r w:rsidRPr="005409AC">
              <w:rPr>
                <w:sz w:val="24"/>
                <w:szCs w:val="24"/>
                <w:lang w:val="kk-KZ"/>
              </w:rPr>
              <w:t>рситет ректоры</w:t>
            </w:r>
          </w:p>
        </w:tc>
        <w:tc>
          <w:tcPr>
            <w:tcW w:w="3969" w:type="dxa"/>
          </w:tcPr>
          <w:p w14:paraId="60BAAEBE" w14:textId="05CC6393" w:rsidR="00EB1CA7" w:rsidRPr="005409AC" w:rsidRDefault="00EB1CA7" w:rsidP="00D52CB7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>А.С. Койчубаев</w:t>
            </w:r>
          </w:p>
        </w:tc>
      </w:tr>
    </w:tbl>
    <w:p w14:paraId="3598931A" w14:textId="128B73CE" w:rsidR="00D5717A" w:rsidRDefault="00D5717A" w:rsidP="00EB1CA7">
      <w:pPr>
        <w:rPr>
          <w:rFonts w:ascii="Arial" w:hAnsi="Arial" w:cs="Arial"/>
          <w:color w:val="FFFFFF"/>
          <w:shd w:val="clear" w:color="auto" w:fill="2D4575"/>
          <w:lang w:val="en-US"/>
        </w:rPr>
      </w:pPr>
    </w:p>
    <w:tbl>
      <w:tblPr>
        <w:tblStyle w:val="a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390"/>
        <w:gridCol w:w="1161"/>
        <w:gridCol w:w="3677"/>
        <w:gridCol w:w="1450"/>
        <w:gridCol w:w="1705"/>
        <w:gridCol w:w="1822"/>
        <w:gridCol w:w="1694"/>
        <w:gridCol w:w="1417"/>
      </w:tblGrid>
      <w:tr w:rsidR="00404D32" w:rsidRPr="0026786B" w14:paraId="46EABDF6" w14:textId="77777777" w:rsidTr="004256B1">
        <w:trPr>
          <w:trHeight w:val="270"/>
        </w:trPr>
        <w:tc>
          <w:tcPr>
            <w:tcW w:w="568" w:type="dxa"/>
          </w:tcPr>
          <w:p w14:paraId="42EE98DF" w14:textId="77777777" w:rsidR="00404D32" w:rsidRPr="0026786B" w:rsidRDefault="00404D32" w:rsidP="007F75BE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1390" w:type="dxa"/>
          </w:tcPr>
          <w:p w14:paraId="566B7B80" w14:textId="77777777" w:rsidR="00404D32" w:rsidRPr="0026786B" w:rsidRDefault="00404D32" w:rsidP="007F75BE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61" w:type="dxa"/>
          </w:tcPr>
          <w:p w14:paraId="746DCB31" w14:textId="77777777" w:rsidR="00404D32" w:rsidRPr="0026786B" w:rsidRDefault="00404D32" w:rsidP="007F75BE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677" w:type="dxa"/>
          </w:tcPr>
          <w:p w14:paraId="33191402" w14:textId="77777777" w:rsidR="00404D32" w:rsidRPr="0026786B" w:rsidRDefault="00404D32" w:rsidP="007F75BE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</w:tcPr>
          <w:p w14:paraId="64215848" w14:textId="77777777" w:rsidR="00404D32" w:rsidRPr="0026786B" w:rsidRDefault="00404D32" w:rsidP="007F75BE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5" w:type="dxa"/>
          </w:tcPr>
          <w:p w14:paraId="6E44ADE7" w14:textId="77777777" w:rsidR="00404D32" w:rsidRPr="0026786B" w:rsidRDefault="00404D32" w:rsidP="007F75BE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822" w:type="dxa"/>
          </w:tcPr>
          <w:p w14:paraId="5BD05866" w14:textId="77777777" w:rsidR="00404D32" w:rsidRPr="0026786B" w:rsidRDefault="00404D32" w:rsidP="007F75BE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694" w:type="dxa"/>
          </w:tcPr>
          <w:p w14:paraId="62DC2708" w14:textId="77777777" w:rsidR="00404D32" w:rsidRPr="0026786B" w:rsidRDefault="00404D32" w:rsidP="007F75BE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417" w:type="dxa"/>
          </w:tcPr>
          <w:p w14:paraId="32D23FEA" w14:textId="77777777" w:rsidR="00404D32" w:rsidRPr="0026786B" w:rsidRDefault="00404D32" w:rsidP="007F75BE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9</w:t>
            </w:r>
          </w:p>
        </w:tc>
      </w:tr>
      <w:tr w:rsidR="00404D32" w:rsidRPr="0026786B" w14:paraId="2C685EE5" w14:textId="77777777" w:rsidTr="004256B1">
        <w:trPr>
          <w:trHeight w:val="270"/>
        </w:trPr>
        <w:tc>
          <w:tcPr>
            <w:tcW w:w="568" w:type="dxa"/>
          </w:tcPr>
          <w:p w14:paraId="689D4E2C" w14:textId="330ED901" w:rsidR="00404D32" w:rsidRPr="0026786B" w:rsidRDefault="00404D32" w:rsidP="00404D3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2</w:t>
            </w:r>
            <w:r w:rsidRPr="0026786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90" w:type="dxa"/>
          </w:tcPr>
          <w:p w14:paraId="75CCE471" w14:textId="5BA7CD69" w:rsidR="00404D32" w:rsidRPr="0026786B" w:rsidRDefault="00404D32" w:rsidP="00404D3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en-US" w:eastAsia="ko-KR"/>
              </w:rPr>
              <w:t>Demographic Change and Mobility in The East Kazakhstan Region in the 1920s and 1930s</w:t>
            </w:r>
          </w:p>
        </w:tc>
        <w:tc>
          <w:tcPr>
            <w:tcW w:w="1161" w:type="dxa"/>
          </w:tcPr>
          <w:p w14:paraId="5064C9EC" w14:textId="4F800B03" w:rsidR="00404D32" w:rsidRPr="0026786B" w:rsidRDefault="00404D32" w:rsidP="00404D3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rFonts w:eastAsia="SimSun"/>
                <w:sz w:val="20"/>
                <w:szCs w:val="20"/>
                <w:lang w:val="kk-KZ" w:eastAsia="zh-CN"/>
              </w:rPr>
              <w:t>Мақала</w:t>
            </w:r>
          </w:p>
        </w:tc>
        <w:tc>
          <w:tcPr>
            <w:tcW w:w="3677" w:type="dxa"/>
          </w:tcPr>
          <w:p w14:paraId="7E335212" w14:textId="77777777" w:rsidR="00404D32" w:rsidRPr="0026786B" w:rsidRDefault="00404D32" w:rsidP="00404D32">
            <w:pPr>
              <w:rPr>
                <w:bCs/>
                <w:sz w:val="20"/>
                <w:szCs w:val="20"/>
                <w:lang w:val="kk-KZ"/>
              </w:rPr>
            </w:pPr>
            <w:r w:rsidRPr="0026786B">
              <w:rPr>
                <w:bCs/>
                <w:sz w:val="20"/>
                <w:szCs w:val="20"/>
                <w:lang w:val="en-US"/>
              </w:rPr>
              <w:t>Migration Letters</w:t>
            </w:r>
            <w:r w:rsidRPr="0026786B">
              <w:rPr>
                <w:bCs/>
                <w:sz w:val="20"/>
                <w:szCs w:val="20"/>
                <w:lang w:val="kk-KZ"/>
              </w:rPr>
              <w:t>, 2022</w:t>
            </w:r>
          </w:p>
          <w:p w14:paraId="45A33AC6" w14:textId="11E07088" w:rsidR="00404D32" w:rsidRPr="0026786B" w:rsidRDefault="00BC3581" w:rsidP="00404D32">
            <w:pPr>
              <w:jc w:val="center"/>
              <w:rPr>
                <w:sz w:val="20"/>
                <w:szCs w:val="20"/>
                <w:lang w:val="kk-KZ"/>
              </w:rPr>
            </w:pPr>
            <w:hyperlink r:id="rId15" w:history="1">
              <w:r w:rsidR="00404D32" w:rsidRPr="0026786B">
                <w:rPr>
                  <w:rStyle w:val="a5"/>
                  <w:sz w:val="20"/>
                  <w:szCs w:val="20"/>
                  <w:lang w:val="kk-KZ"/>
                </w:rPr>
                <w:t>https://doi.org/10.33182/ml.v19i5.2349</w:t>
              </w:r>
            </w:hyperlink>
            <w:r w:rsidR="00404D32" w:rsidRPr="0026786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50" w:type="dxa"/>
          </w:tcPr>
          <w:p w14:paraId="2212A82E" w14:textId="6A49CBC6" w:rsidR="00404D32" w:rsidRPr="0026786B" w:rsidRDefault="00404D32" w:rsidP="00404D3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color w:val="323232"/>
                <w:sz w:val="20"/>
                <w:szCs w:val="20"/>
                <w:shd w:val="clear" w:color="auto" w:fill="FFFFFF"/>
                <w:lang w:val="en-US"/>
              </w:rPr>
              <w:t>65</w:t>
            </w:r>
            <w:r w:rsidRPr="0026786B">
              <w:rPr>
                <w:color w:val="323232"/>
                <w:sz w:val="20"/>
                <w:szCs w:val="20"/>
                <w:shd w:val="clear" w:color="auto" w:fill="FFFFFF"/>
                <w:lang w:val="kk-KZ"/>
              </w:rPr>
              <w:t xml:space="preserve"> (процентиль), </w:t>
            </w:r>
            <w:r w:rsidRPr="0026786B">
              <w:rPr>
                <w:sz w:val="20"/>
                <w:szCs w:val="20"/>
                <w:lang w:val="en-US"/>
              </w:rPr>
              <w:t>Social Sciences: Demography</w:t>
            </w:r>
          </w:p>
        </w:tc>
        <w:tc>
          <w:tcPr>
            <w:tcW w:w="1705" w:type="dxa"/>
          </w:tcPr>
          <w:p w14:paraId="40CAB5EB" w14:textId="77777777" w:rsidR="00404D32" w:rsidRPr="0026786B" w:rsidRDefault="00404D32" w:rsidP="00404D3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22" w:type="dxa"/>
          </w:tcPr>
          <w:p w14:paraId="2C1B57E1" w14:textId="77777777" w:rsidR="00404D32" w:rsidRPr="0026786B" w:rsidRDefault="00404D32" w:rsidP="00404D32">
            <w:pPr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26786B">
              <w:rPr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>CiteScore:2,0</w:t>
            </w:r>
          </w:p>
          <w:p w14:paraId="30070A43" w14:textId="77777777" w:rsidR="00404D32" w:rsidRPr="0026786B" w:rsidRDefault="00404D32" w:rsidP="00404D32">
            <w:pPr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26786B">
              <w:rPr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65 процентиль </w:t>
            </w:r>
          </w:p>
          <w:p w14:paraId="3BB1BD9B" w14:textId="192176AC" w:rsidR="00404D32" w:rsidRPr="0026786B" w:rsidRDefault="00404D32" w:rsidP="00404D3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en-US"/>
              </w:rPr>
              <w:t xml:space="preserve">Social Sciences: Demography </w:t>
            </w:r>
            <w:r w:rsidRPr="0026786B">
              <w:rPr>
                <w:sz w:val="20"/>
                <w:szCs w:val="20"/>
                <w:lang w:val="kk-KZ"/>
              </w:rPr>
              <w:t>(2022)</w:t>
            </w:r>
          </w:p>
        </w:tc>
        <w:tc>
          <w:tcPr>
            <w:tcW w:w="1694" w:type="dxa"/>
          </w:tcPr>
          <w:p w14:paraId="33D25F28" w14:textId="77777777" w:rsidR="00404D32" w:rsidRPr="0026786B" w:rsidRDefault="00404D32" w:rsidP="00404D32">
            <w:pPr>
              <w:rPr>
                <w:sz w:val="20"/>
                <w:szCs w:val="20"/>
                <w:lang w:val="en-US"/>
              </w:rPr>
            </w:pPr>
            <w:r w:rsidRPr="0026786B">
              <w:rPr>
                <w:sz w:val="20"/>
                <w:szCs w:val="20"/>
                <w:lang w:val="en-US"/>
              </w:rPr>
              <w:t xml:space="preserve">Jakipova T.U. </w:t>
            </w:r>
          </w:p>
          <w:p w14:paraId="28993DA0" w14:textId="77777777" w:rsidR="00404D32" w:rsidRPr="0026786B" w:rsidRDefault="00404D32" w:rsidP="00404D32">
            <w:pPr>
              <w:rPr>
                <w:sz w:val="20"/>
                <w:szCs w:val="20"/>
                <w:lang w:val="en-US"/>
              </w:rPr>
            </w:pPr>
            <w:r w:rsidRPr="0026786B">
              <w:rPr>
                <w:sz w:val="20"/>
                <w:szCs w:val="20"/>
                <w:lang w:val="en-US"/>
              </w:rPr>
              <w:t xml:space="preserve">Adilbaeva A.S. </w:t>
            </w:r>
          </w:p>
          <w:p w14:paraId="19DDF087" w14:textId="77777777" w:rsidR="00404D32" w:rsidRPr="0026786B" w:rsidRDefault="00404D32" w:rsidP="00404D32">
            <w:pPr>
              <w:rPr>
                <w:sz w:val="20"/>
                <w:szCs w:val="20"/>
                <w:lang w:val="en-US"/>
              </w:rPr>
            </w:pPr>
            <w:r w:rsidRPr="0026786B">
              <w:rPr>
                <w:sz w:val="20"/>
                <w:szCs w:val="20"/>
                <w:lang w:val="en-US"/>
              </w:rPr>
              <w:t>Bolatova K.B.</w:t>
            </w:r>
          </w:p>
          <w:p w14:paraId="726136DE" w14:textId="77777777" w:rsidR="00404D32" w:rsidRPr="0026786B" w:rsidRDefault="00404D32" w:rsidP="00404D32">
            <w:pPr>
              <w:rPr>
                <w:sz w:val="20"/>
                <w:szCs w:val="20"/>
                <w:u w:val="single"/>
                <w:lang w:val="kk-KZ" w:eastAsia="ar-SA"/>
              </w:rPr>
            </w:pPr>
            <w:r w:rsidRPr="0026786B">
              <w:rPr>
                <w:sz w:val="20"/>
                <w:szCs w:val="20"/>
                <w:u w:val="single"/>
                <w:lang w:val="en-US" w:eastAsia="ar-SA"/>
              </w:rPr>
              <w:t>Mamyrbekov A.M.</w:t>
            </w:r>
            <w:r w:rsidRPr="0026786B">
              <w:rPr>
                <w:sz w:val="20"/>
                <w:szCs w:val="20"/>
                <w:u w:val="single"/>
                <w:lang w:val="kk-KZ" w:eastAsia="ar-SA"/>
              </w:rPr>
              <w:t xml:space="preserve"> </w:t>
            </w:r>
          </w:p>
          <w:p w14:paraId="2CC3B6DB" w14:textId="77777777" w:rsidR="00404D32" w:rsidRPr="0026786B" w:rsidRDefault="00404D32" w:rsidP="00404D3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14:paraId="1682DBF6" w14:textId="77777777" w:rsidR="00404D32" w:rsidRPr="0026786B" w:rsidRDefault="00404D32" w:rsidP="00404D3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Қосалқы</w:t>
            </w:r>
          </w:p>
          <w:p w14:paraId="6B4AB756" w14:textId="353D22D7" w:rsidR="00404D32" w:rsidRPr="0026786B" w:rsidRDefault="00404D32" w:rsidP="00404D3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автор</w:t>
            </w:r>
          </w:p>
        </w:tc>
      </w:tr>
      <w:tr w:rsidR="00404D32" w:rsidRPr="0026786B" w14:paraId="77FD9B24" w14:textId="77777777" w:rsidTr="004256B1">
        <w:trPr>
          <w:trHeight w:val="270"/>
        </w:trPr>
        <w:tc>
          <w:tcPr>
            <w:tcW w:w="568" w:type="dxa"/>
          </w:tcPr>
          <w:p w14:paraId="0CBE54F6" w14:textId="6933C094" w:rsidR="00404D32" w:rsidRPr="0026786B" w:rsidRDefault="00404D32" w:rsidP="00404D3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3</w:t>
            </w:r>
            <w:r w:rsidRPr="0026786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90" w:type="dxa"/>
          </w:tcPr>
          <w:p w14:paraId="7CCE124B" w14:textId="016FCB81" w:rsidR="00404D32" w:rsidRPr="0026786B" w:rsidRDefault="00404D32" w:rsidP="00404D32">
            <w:pPr>
              <w:jc w:val="center"/>
              <w:rPr>
                <w:sz w:val="20"/>
                <w:szCs w:val="20"/>
                <w:lang w:val="en-US" w:eastAsia="ko-KR"/>
              </w:rPr>
            </w:pPr>
            <w:r w:rsidRPr="0026786B">
              <w:rPr>
                <w:sz w:val="20"/>
                <w:szCs w:val="20"/>
                <w:lang w:val="en-US"/>
              </w:rPr>
              <w:t>Methodological Aspects of Studying the Activities of Land Institutions in East Kazakhstan (1920-1932)</w:t>
            </w:r>
          </w:p>
        </w:tc>
        <w:tc>
          <w:tcPr>
            <w:tcW w:w="1161" w:type="dxa"/>
          </w:tcPr>
          <w:p w14:paraId="08A0B88B" w14:textId="38DED042" w:rsidR="00404D32" w:rsidRPr="0026786B" w:rsidRDefault="00404D32" w:rsidP="00404D32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26786B">
              <w:rPr>
                <w:rFonts w:eastAsia="SimSun"/>
                <w:sz w:val="20"/>
                <w:szCs w:val="20"/>
                <w:lang w:val="kk-KZ" w:eastAsia="zh-CN"/>
              </w:rPr>
              <w:t>Мақала</w:t>
            </w:r>
          </w:p>
        </w:tc>
        <w:tc>
          <w:tcPr>
            <w:tcW w:w="3677" w:type="dxa"/>
          </w:tcPr>
          <w:p w14:paraId="56E836E3" w14:textId="77777777" w:rsidR="00404D32" w:rsidRPr="0026786B" w:rsidRDefault="00404D32" w:rsidP="00404D32">
            <w:pPr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en-US"/>
              </w:rPr>
              <w:t>RIVAR</w:t>
            </w:r>
            <w:r w:rsidRPr="0026786B">
              <w:rPr>
                <w:sz w:val="20"/>
                <w:szCs w:val="20"/>
                <w:lang w:val="kk-KZ"/>
              </w:rPr>
              <w:t>, 2023</w:t>
            </w:r>
          </w:p>
          <w:p w14:paraId="258E8FA3" w14:textId="77777777" w:rsidR="00404D32" w:rsidRPr="0026786B" w:rsidRDefault="00BC3581" w:rsidP="00404D32">
            <w:pPr>
              <w:rPr>
                <w:sz w:val="20"/>
                <w:szCs w:val="20"/>
                <w:lang w:val="kk-KZ"/>
              </w:rPr>
            </w:pPr>
            <w:hyperlink r:id="rId16" w:history="1">
              <w:r w:rsidR="00404D32" w:rsidRPr="0026786B">
                <w:rPr>
                  <w:rStyle w:val="a5"/>
                  <w:sz w:val="20"/>
                  <w:szCs w:val="20"/>
                  <w:lang w:val="kk-KZ"/>
                </w:rPr>
                <w:t>https://doi.org/10.35588/rivar.v10i29.5706</w:t>
              </w:r>
            </w:hyperlink>
          </w:p>
          <w:p w14:paraId="18D45230" w14:textId="69292CA4" w:rsidR="00404D32" w:rsidRPr="0026786B" w:rsidRDefault="00404D32" w:rsidP="00404D32">
            <w:pPr>
              <w:rPr>
                <w:bCs/>
                <w:sz w:val="20"/>
                <w:szCs w:val="20"/>
                <w:lang w:val="en-US"/>
              </w:rPr>
            </w:pPr>
            <w:r w:rsidRPr="0026786B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450" w:type="dxa"/>
          </w:tcPr>
          <w:p w14:paraId="6BA273E8" w14:textId="77777777" w:rsidR="00404D32" w:rsidRPr="0026786B" w:rsidRDefault="00404D32" w:rsidP="00404D3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en-US"/>
              </w:rPr>
              <w:t xml:space="preserve">82 </w:t>
            </w:r>
            <w:r w:rsidRPr="0026786B">
              <w:rPr>
                <w:sz w:val="20"/>
                <w:szCs w:val="20"/>
                <w:lang w:val="kk-KZ"/>
              </w:rPr>
              <w:t>(процентиль)</w:t>
            </w:r>
          </w:p>
          <w:p w14:paraId="2461BCED" w14:textId="52456D70" w:rsidR="00404D32" w:rsidRPr="0026786B" w:rsidRDefault="00404D32" w:rsidP="00404D32">
            <w:pPr>
              <w:jc w:val="center"/>
              <w:rPr>
                <w:color w:val="323232"/>
                <w:sz w:val="20"/>
                <w:szCs w:val="20"/>
                <w:shd w:val="clear" w:color="auto" w:fill="FFFFFF"/>
                <w:lang w:val="en-US"/>
              </w:rPr>
            </w:pPr>
            <w:r w:rsidRPr="0026786B">
              <w:rPr>
                <w:sz w:val="20"/>
                <w:szCs w:val="20"/>
                <w:lang w:val="en-US"/>
              </w:rPr>
              <w:t>Arts and Humanities: History</w:t>
            </w:r>
          </w:p>
        </w:tc>
        <w:tc>
          <w:tcPr>
            <w:tcW w:w="1705" w:type="dxa"/>
          </w:tcPr>
          <w:p w14:paraId="5499A07F" w14:textId="77777777" w:rsidR="00404D32" w:rsidRPr="0026786B" w:rsidRDefault="00404D32" w:rsidP="00404D3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22" w:type="dxa"/>
          </w:tcPr>
          <w:p w14:paraId="4C8439BA" w14:textId="77777777" w:rsidR="00404D32" w:rsidRPr="0026786B" w:rsidRDefault="00404D32" w:rsidP="00404D32">
            <w:pPr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26786B">
              <w:rPr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>CiteScore:0,8</w:t>
            </w:r>
          </w:p>
          <w:p w14:paraId="07A77ED3" w14:textId="77777777" w:rsidR="00404D32" w:rsidRPr="0026786B" w:rsidRDefault="00404D32" w:rsidP="00404D32">
            <w:pPr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26786B">
              <w:rPr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82 процентиль </w:t>
            </w:r>
          </w:p>
          <w:p w14:paraId="3FB9077F" w14:textId="77777777" w:rsidR="00404D32" w:rsidRPr="0026786B" w:rsidRDefault="00404D32" w:rsidP="00404D32">
            <w:pPr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26786B">
              <w:rPr>
                <w:sz w:val="20"/>
                <w:szCs w:val="20"/>
                <w:lang w:val="en-US"/>
              </w:rPr>
              <w:t>Arts and Humanities: History</w:t>
            </w:r>
            <w:r w:rsidRPr="0026786B">
              <w:rPr>
                <w:sz w:val="20"/>
                <w:szCs w:val="20"/>
                <w:lang w:val="kk-KZ"/>
              </w:rPr>
              <w:t xml:space="preserve"> (2023)</w:t>
            </w:r>
          </w:p>
          <w:p w14:paraId="24AEFE28" w14:textId="77777777" w:rsidR="00404D32" w:rsidRPr="0026786B" w:rsidRDefault="00404D32" w:rsidP="00404D32">
            <w:pPr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694" w:type="dxa"/>
          </w:tcPr>
          <w:p w14:paraId="3861585F" w14:textId="77777777" w:rsidR="00404D32" w:rsidRPr="0026786B" w:rsidRDefault="00404D32" w:rsidP="00404D32">
            <w:pPr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Bazen B.</w:t>
            </w:r>
          </w:p>
          <w:p w14:paraId="0988080F" w14:textId="77777777" w:rsidR="00404D32" w:rsidRPr="0026786B" w:rsidRDefault="00404D32" w:rsidP="00404D32">
            <w:pPr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Adilbaeva A.</w:t>
            </w:r>
          </w:p>
          <w:p w14:paraId="42A9EF3B" w14:textId="77777777" w:rsidR="00404D32" w:rsidRPr="0026786B" w:rsidRDefault="00404D32" w:rsidP="00404D32">
            <w:pPr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Bolatova K.</w:t>
            </w:r>
          </w:p>
          <w:p w14:paraId="0C4B84BA" w14:textId="77777777" w:rsidR="00404D32" w:rsidRPr="0026786B" w:rsidRDefault="00404D32" w:rsidP="00404D32">
            <w:pPr>
              <w:rPr>
                <w:sz w:val="20"/>
                <w:szCs w:val="20"/>
                <w:u w:val="single"/>
                <w:lang w:val="kk-KZ" w:eastAsia="ar-SA"/>
              </w:rPr>
            </w:pPr>
            <w:r w:rsidRPr="0026786B">
              <w:rPr>
                <w:sz w:val="20"/>
                <w:szCs w:val="20"/>
                <w:u w:val="single"/>
                <w:lang w:val="en-US" w:eastAsia="ar-SA"/>
              </w:rPr>
              <w:t>Mamyrbekov A.M.</w:t>
            </w:r>
            <w:r w:rsidRPr="0026786B">
              <w:rPr>
                <w:sz w:val="20"/>
                <w:szCs w:val="20"/>
                <w:u w:val="single"/>
                <w:lang w:val="kk-KZ" w:eastAsia="ar-SA"/>
              </w:rPr>
              <w:t xml:space="preserve"> </w:t>
            </w:r>
          </w:p>
          <w:p w14:paraId="68590C16" w14:textId="482F8253" w:rsidR="00404D32" w:rsidRPr="0026786B" w:rsidRDefault="00404D32" w:rsidP="00404D32">
            <w:pPr>
              <w:rPr>
                <w:sz w:val="20"/>
                <w:szCs w:val="20"/>
                <w:lang w:val="en-US"/>
              </w:rPr>
            </w:pPr>
            <w:r w:rsidRPr="0026786B">
              <w:rPr>
                <w:sz w:val="20"/>
                <w:szCs w:val="20"/>
                <w:lang w:val="kk-KZ"/>
              </w:rPr>
              <w:t>Rakhmetullin A.</w:t>
            </w:r>
          </w:p>
        </w:tc>
        <w:tc>
          <w:tcPr>
            <w:tcW w:w="1417" w:type="dxa"/>
          </w:tcPr>
          <w:p w14:paraId="61A7912D" w14:textId="77777777" w:rsidR="00404D32" w:rsidRPr="0026786B" w:rsidRDefault="00404D32" w:rsidP="00404D3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Қосалқы</w:t>
            </w:r>
          </w:p>
          <w:p w14:paraId="3B3193BD" w14:textId="7479622E" w:rsidR="00404D32" w:rsidRPr="0026786B" w:rsidRDefault="00404D32" w:rsidP="00404D32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автор</w:t>
            </w:r>
          </w:p>
        </w:tc>
      </w:tr>
      <w:tr w:rsidR="00D52CB7" w:rsidRPr="0026786B" w14:paraId="0FD634DF" w14:textId="77777777" w:rsidTr="004256B1">
        <w:trPr>
          <w:trHeight w:val="270"/>
        </w:trPr>
        <w:tc>
          <w:tcPr>
            <w:tcW w:w="568" w:type="dxa"/>
          </w:tcPr>
          <w:p w14:paraId="28354AAD" w14:textId="0EC6778D" w:rsidR="00D52CB7" w:rsidRPr="0026786B" w:rsidRDefault="00D52CB7" w:rsidP="00D52CB7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1390" w:type="dxa"/>
          </w:tcPr>
          <w:p w14:paraId="1F7EAA43" w14:textId="6EE511F2" w:rsidR="00D52CB7" w:rsidRPr="0026786B" w:rsidRDefault="00D52CB7" w:rsidP="00D52CB7">
            <w:pPr>
              <w:jc w:val="center"/>
              <w:rPr>
                <w:sz w:val="20"/>
                <w:szCs w:val="20"/>
                <w:lang w:val="en-US" w:eastAsia="ko-KR"/>
              </w:rPr>
            </w:pPr>
            <w:r w:rsidRPr="0026786B">
              <w:rPr>
                <w:sz w:val="20"/>
                <w:szCs w:val="20"/>
                <w:lang w:val="kk-KZ"/>
              </w:rPr>
              <w:t>Socioeconomic Situation of Small Towns of East Kazakhstan During the Period of Stalin’s Policy (1925-1953)</w:t>
            </w:r>
          </w:p>
        </w:tc>
        <w:tc>
          <w:tcPr>
            <w:tcW w:w="1161" w:type="dxa"/>
          </w:tcPr>
          <w:p w14:paraId="595696E4" w14:textId="64EE53D1" w:rsidR="00D52CB7" w:rsidRPr="0026786B" w:rsidRDefault="00D52CB7" w:rsidP="00D52CB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26786B">
              <w:rPr>
                <w:rStyle w:val="a5"/>
                <w:sz w:val="20"/>
                <w:szCs w:val="20"/>
              </w:rPr>
              <w:t>Мақала</w:t>
            </w:r>
          </w:p>
        </w:tc>
        <w:tc>
          <w:tcPr>
            <w:tcW w:w="3677" w:type="dxa"/>
          </w:tcPr>
          <w:p w14:paraId="26127023" w14:textId="77777777" w:rsidR="00D52CB7" w:rsidRPr="0026786B" w:rsidRDefault="00D52CB7" w:rsidP="00D52CB7">
            <w:pPr>
              <w:rPr>
                <w:sz w:val="20"/>
                <w:szCs w:val="20"/>
                <w:lang w:val="en-US"/>
              </w:rPr>
            </w:pPr>
            <w:r w:rsidRPr="0026786B">
              <w:rPr>
                <w:sz w:val="20"/>
                <w:szCs w:val="20"/>
                <w:lang w:val="en-US"/>
              </w:rPr>
              <w:t>RIVAR, 2023</w:t>
            </w:r>
          </w:p>
          <w:p w14:paraId="2C64C82E" w14:textId="77777777" w:rsidR="00D52CB7" w:rsidRPr="0026786B" w:rsidRDefault="00BC3581" w:rsidP="00D52CB7">
            <w:pPr>
              <w:rPr>
                <w:rStyle w:val="a5"/>
                <w:sz w:val="20"/>
                <w:szCs w:val="20"/>
                <w:lang w:val="kk-KZ"/>
              </w:rPr>
            </w:pPr>
            <w:hyperlink r:id="rId17" w:history="1">
              <w:r w:rsidR="00D52CB7" w:rsidRPr="0026786B">
                <w:rPr>
                  <w:rStyle w:val="a5"/>
                  <w:sz w:val="20"/>
                  <w:szCs w:val="20"/>
                  <w:lang w:val="kk-KZ"/>
                </w:rPr>
                <w:t>https://doi.org/10.35588/rivar.v10i29.5710</w:t>
              </w:r>
            </w:hyperlink>
          </w:p>
          <w:p w14:paraId="69E79EC3" w14:textId="77777777" w:rsidR="00D52CB7" w:rsidRPr="0026786B" w:rsidRDefault="00D52CB7" w:rsidP="00D52CB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</w:tcPr>
          <w:p w14:paraId="316061E8" w14:textId="77777777" w:rsidR="00D52CB7" w:rsidRPr="0026786B" w:rsidRDefault="00D52CB7" w:rsidP="00D52CB7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en-US"/>
              </w:rPr>
              <w:t xml:space="preserve">82 </w:t>
            </w:r>
            <w:r w:rsidRPr="0026786B">
              <w:rPr>
                <w:sz w:val="20"/>
                <w:szCs w:val="20"/>
                <w:lang w:val="kk-KZ"/>
              </w:rPr>
              <w:t>(процентиль)</w:t>
            </w:r>
          </w:p>
          <w:p w14:paraId="75C29B4B" w14:textId="5998C8E9" w:rsidR="00D52CB7" w:rsidRPr="0026786B" w:rsidRDefault="00D52CB7" w:rsidP="00D52CB7">
            <w:pPr>
              <w:jc w:val="center"/>
              <w:rPr>
                <w:color w:val="323232"/>
                <w:sz w:val="20"/>
                <w:szCs w:val="20"/>
                <w:shd w:val="clear" w:color="auto" w:fill="FFFFFF"/>
                <w:lang w:val="en-US"/>
              </w:rPr>
            </w:pPr>
            <w:r w:rsidRPr="0026786B">
              <w:rPr>
                <w:sz w:val="20"/>
                <w:szCs w:val="20"/>
                <w:lang w:val="en-US"/>
              </w:rPr>
              <w:t>Arts and Humanities: History</w:t>
            </w:r>
          </w:p>
        </w:tc>
        <w:tc>
          <w:tcPr>
            <w:tcW w:w="1705" w:type="dxa"/>
          </w:tcPr>
          <w:p w14:paraId="45CC8122" w14:textId="77777777" w:rsidR="00D52CB7" w:rsidRPr="0026786B" w:rsidRDefault="00D52CB7" w:rsidP="00D52CB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22" w:type="dxa"/>
          </w:tcPr>
          <w:p w14:paraId="5560855C" w14:textId="77777777" w:rsidR="00D52CB7" w:rsidRPr="0026786B" w:rsidRDefault="00D52CB7" w:rsidP="00D52CB7">
            <w:pPr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26786B">
              <w:rPr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>CiteScore:0,8</w:t>
            </w:r>
          </w:p>
          <w:p w14:paraId="72E8F7C8" w14:textId="77777777" w:rsidR="00D52CB7" w:rsidRPr="0026786B" w:rsidRDefault="00D52CB7" w:rsidP="00D52CB7">
            <w:pPr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26786B">
              <w:rPr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82 процентиль </w:t>
            </w:r>
          </w:p>
          <w:p w14:paraId="6E7699EE" w14:textId="77777777" w:rsidR="00D52CB7" w:rsidRPr="0026786B" w:rsidRDefault="00D52CB7" w:rsidP="00D52CB7">
            <w:pPr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26786B">
              <w:rPr>
                <w:sz w:val="20"/>
                <w:szCs w:val="20"/>
                <w:lang w:val="en-US"/>
              </w:rPr>
              <w:t>Arts and Humanities: History</w:t>
            </w:r>
            <w:r w:rsidRPr="0026786B">
              <w:rPr>
                <w:sz w:val="20"/>
                <w:szCs w:val="20"/>
                <w:lang w:val="kk-KZ"/>
              </w:rPr>
              <w:t xml:space="preserve"> (2023)</w:t>
            </w:r>
          </w:p>
          <w:p w14:paraId="5182DCFA" w14:textId="77777777" w:rsidR="00D52CB7" w:rsidRPr="0026786B" w:rsidRDefault="00D52CB7" w:rsidP="00D52CB7">
            <w:pPr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694" w:type="dxa"/>
          </w:tcPr>
          <w:p w14:paraId="56FC3D6A" w14:textId="77777777" w:rsidR="00D52CB7" w:rsidRPr="0026786B" w:rsidRDefault="00D52CB7" w:rsidP="00D52CB7">
            <w:pPr>
              <w:rPr>
                <w:rStyle w:val="typography"/>
                <w:color w:val="323232"/>
                <w:sz w:val="20"/>
                <w:szCs w:val="20"/>
                <w:lang w:val="en-US"/>
              </w:rPr>
            </w:pPr>
            <w:r w:rsidRPr="0026786B">
              <w:rPr>
                <w:rStyle w:val="typography"/>
                <w:color w:val="323232"/>
                <w:sz w:val="20"/>
                <w:szCs w:val="20"/>
                <w:lang w:val="en-US"/>
              </w:rPr>
              <w:t>Amanbekova N.</w:t>
            </w:r>
          </w:p>
          <w:p w14:paraId="25CCF263" w14:textId="77777777" w:rsidR="00D52CB7" w:rsidRPr="0026786B" w:rsidRDefault="00D52CB7" w:rsidP="00D52CB7">
            <w:pPr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Adilbaeva A.</w:t>
            </w:r>
          </w:p>
          <w:p w14:paraId="427B8280" w14:textId="77777777" w:rsidR="00D52CB7" w:rsidRPr="0026786B" w:rsidRDefault="00D52CB7" w:rsidP="00D52CB7">
            <w:pPr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Bolatova K.</w:t>
            </w:r>
          </w:p>
          <w:p w14:paraId="174A4DBB" w14:textId="77777777" w:rsidR="00D52CB7" w:rsidRPr="0026786B" w:rsidRDefault="00D52CB7" w:rsidP="00D52CB7">
            <w:pPr>
              <w:rPr>
                <w:sz w:val="20"/>
                <w:szCs w:val="20"/>
                <w:u w:val="single"/>
                <w:lang w:val="kk-KZ" w:eastAsia="ar-SA"/>
              </w:rPr>
            </w:pPr>
            <w:r w:rsidRPr="0026786B">
              <w:rPr>
                <w:sz w:val="20"/>
                <w:szCs w:val="20"/>
                <w:u w:val="single"/>
                <w:lang w:val="en-US" w:eastAsia="ar-SA"/>
              </w:rPr>
              <w:t>Mamyrbekov A.M.</w:t>
            </w:r>
            <w:r w:rsidRPr="0026786B">
              <w:rPr>
                <w:sz w:val="20"/>
                <w:szCs w:val="20"/>
                <w:u w:val="single"/>
                <w:lang w:val="kk-KZ" w:eastAsia="ar-SA"/>
              </w:rPr>
              <w:t xml:space="preserve"> </w:t>
            </w:r>
          </w:p>
          <w:p w14:paraId="246444AE" w14:textId="1894C19F" w:rsidR="00D52CB7" w:rsidRPr="0026786B" w:rsidRDefault="00D52CB7" w:rsidP="00D52CB7">
            <w:pPr>
              <w:rPr>
                <w:sz w:val="20"/>
                <w:szCs w:val="20"/>
                <w:lang w:val="en-US"/>
              </w:rPr>
            </w:pPr>
            <w:r w:rsidRPr="0026786B">
              <w:rPr>
                <w:sz w:val="20"/>
                <w:szCs w:val="20"/>
                <w:lang w:val="kk-KZ"/>
              </w:rPr>
              <w:t>Rakhmetullin A.</w:t>
            </w:r>
          </w:p>
        </w:tc>
        <w:tc>
          <w:tcPr>
            <w:tcW w:w="1417" w:type="dxa"/>
          </w:tcPr>
          <w:p w14:paraId="1DD4BD91" w14:textId="77777777" w:rsidR="00D52CB7" w:rsidRPr="0026786B" w:rsidRDefault="00D52CB7" w:rsidP="00D52CB7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Қосалқы</w:t>
            </w:r>
          </w:p>
          <w:p w14:paraId="35AB833B" w14:textId="05791E20" w:rsidR="00D52CB7" w:rsidRPr="0026786B" w:rsidRDefault="00D52CB7" w:rsidP="00D52CB7">
            <w:pPr>
              <w:jc w:val="center"/>
              <w:rPr>
                <w:sz w:val="20"/>
                <w:szCs w:val="20"/>
                <w:lang w:val="kk-KZ"/>
              </w:rPr>
            </w:pPr>
            <w:r w:rsidRPr="0026786B">
              <w:rPr>
                <w:sz w:val="20"/>
                <w:szCs w:val="20"/>
                <w:lang w:val="kk-KZ"/>
              </w:rPr>
              <w:t>автор</w:t>
            </w:r>
          </w:p>
        </w:tc>
      </w:tr>
    </w:tbl>
    <w:p w14:paraId="0AE65F9C" w14:textId="2FED49A5" w:rsidR="00404D32" w:rsidRDefault="00404D32" w:rsidP="00EB1CA7">
      <w:pPr>
        <w:rPr>
          <w:rFonts w:ascii="Arial" w:hAnsi="Arial" w:cs="Arial"/>
          <w:color w:val="FFFFFF"/>
          <w:shd w:val="clear" w:color="auto" w:fill="2D4575"/>
          <w:lang w:val="en-US"/>
        </w:rPr>
      </w:pPr>
    </w:p>
    <w:tbl>
      <w:tblPr>
        <w:tblStyle w:val="a4"/>
        <w:tblW w:w="10065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969"/>
      </w:tblGrid>
      <w:tr w:rsidR="00D52CB7" w:rsidRPr="005409AC" w14:paraId="4A60D96C" w14:textId="77777777" w:rsidTr="007F75BE">
        <w:tc>
          <w:tcPr>
            <w:tcW w:w="6096" w:type="dxa"/>
          </w:tcPr>
          <w:p w14:paraId="52D96233" w14:textId="77777777" w:rsidR="00D52CB7" w:rsidRPr="005409AC" w:rsidRDefault="00D52CB7" w:rsidP="007F75BE">
            <w:pPr>
              <w:rPr>
                <w:sz w:val="24"/>
                <w:szCs w:val="24"/>
              </w:rPr>
            </w:pPr>
            <w:r w:rsidRPr="005409AC">
              <w:rPr>
                <w:sz w:val="24"/>
                <w:szCs w:val="24"/>
                <w:lang w:val="kk-KZ"/>
              </w:rPr>
              <w:t>Автор</w:t>
            </w:r>
          </w:p>
        </w:tc>
        <w:tc>
          <w:tcPr>
            <w:tcW w:w="3969" w:type="dxa"/>
          </w:tcPr>
          <w:p w14:paraId="789913CB" w14:textId="77777777" w:rsidR="00D52CB7" w:rsidRPr="005409AC" w:rsidRDefault="00D52CB7" w:rsidP="007F75BE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>А.М. Мамырбеков</w:t>
            </w:r>
          </w:p>
          <w:p w14:paraId="239947B6" w14:textId="77777777" w:rsidR="00D52CB7" w:rsidRPr="005409AC" w:rsidRDefault="00D52CB7" w:rsidP="007F75BE">
            <w:pPr>
              <w:rPr>
                <w:sz w:val="24"/>
                <w:szCs w:val="24"/>
                <w:lang w:val="kk-KZ"/>
              </w:rPr>
            </w:pPr>
          </w:p>
        </w:tc>
      </w:tr>
      <w:tr w:rsidR="00D52CB7" w:rsidRPr="005409AC" w14:paraId="1A17E2E0" w14:textId="77777777" w:rsidTr="007F75BE">
        <w:tc>
          <w:tcPr>
            <w:tcW w:w="6096" w:type="dxa"/>
          </w:tcPr>
          <w:p w14:paraId="0081E8F1" w14:textId="302937C1" w:rsidR="00D52CB7" w:rsidRPr="005409AC" w:rsidRDefault="007D6D15" w:rsidP="007F7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Ғылыми</w:t>
            </w:r>
            <w:r w:rsidR="00B85142">
              <w:rPr>
                <w:sz w:val="24"/>
                <w:szCs w:val="24"/>
                <w:lang w:val="kk-KZ"/>
              </w:rPr>
              <w:t xml:space="preserve"> хатшы</w:t>
            </w:r>
          </w:p>
        </w:tc>
        <w:tc>
          <w:tcPr>
            <w:tcW w:w="3969" w:type="dxa"/>
          </w:tcPr>
          <w:p w14:paraId="12D21DD3" w14:textId="77777777" w:rsidR="00D52CB7" w:rsidRPr="005409AC" w:rsidRDefault="00D52CB7" w:rsidP="007F75BE">
            <w:pPr>
              <w:rPr>
                <w:sz w:val="24"/>
                <w:szCs w:val="24"/>
              </w:rPr>
            </w:pPr>
            <w:r w:rsidRPr="005409AC">
              <w:rPr>
                <w:sz w:val="24"/>
                <w:szCs w:val="24"/>
                <w:lang w:val="kk-KZ"/>
              </w:rPr>
              <w:t xml:space="preserve">Д.Б. Разиева </w:t>
            </w:r>
          </w:p>
          <w:p w14:paraId="21CEEAF1" w14:textId="77777777" w:rsidR="00D52CB7" w:rsidRPr="005409AC" w:rsidRDefault="00D52CB7" w:rsidP="007F75BE">
            <w:pPr>
              <w:rPr>
                <w:sz w:val="24"/>
                <w:szCs w:val="24"/>
              </w:rPr>
            </w:pPr>
          </w:p>
        </w:tc>
      </w:tr>
      <w:tr w:rsidR="00D52CB7" w:rsidRPr="005409AC" w14:paraId="31D315A0" w14:textId="77777777" w:rsidTr="007F75BE">
        <w:tc>
          <w:tcPr>
            <w:tcW w:w="6096" w:type="dxa"/>
          </w:tcPr>
          <w:p w14:paraId="216779DD" w14:textId="37C2ECA0" w:rsidR="00D52CB7" w:rsidRPr="005409AC" w:rsidRDefault="00AD32B7" w:rsidP="007F75BE">
            <w:pPr>
              <w:rPr>
                <w:sz w:val="24"/>
                <w:szCs w:val="24"/>
              </w:rPr>
            </w:pPr>
            <w:r w:rsidRPr="005409AC">
              <w:rPr>
                <w:sz w:val="24"/>
                <w:szCs w:val="24"/>
                <w:lang w:val="kk-KZ"/>
              </w:rPr>
              <w:t>Унив</w:t>
            </w:r>
            <w:r>
              <w:rPr>
                <w:sz w:val="24"/>
                <w:szCs w:val="24"/>
                <w:lang w:val="kk-KZ"/>
              </w:rPr>
              <w:t>е</w:t>
            </w:r>
            <w:r w:rsidRPr="005409AC">
              <w:rPr>
                <w:sz w:val="24"/>
                <w:szCs w:val="24"/>
                <w:lang w:val="kk-KZ"/>
              </w:rPr>
              <w:t>рситет ректоры</w:t>
            </w:r>
          </w:p>
        </w:tc>
        <w:tc>
          <w:tcPr>
            <w:tcW w:w="3969" w:type="dxa"/>
          </w:tcPr>
          <w:p w14:paraId="0AA1BD33" w14:textId="77777777" w:rsidR="00D52CB7" w:rsidRDefault="00D52CB7" w:rsidP="007F75BE">
            <w:pPr>
              <w:rPr>
                <w:sz w:val="24"/>
                <w:szCs w:val="24"/>
                <w:lang w:val="kk-KZ"/>
              </w:rPr>
            </w:pPr>
            <w:r w:rsidRPr="005409AC">
              <w:rPr>
                <w:sz w:val="24"/>
                <w:szCs w:val="24"/>
                <w:lang w:val="kk-KZ"/>
              </w:rPr>
              <w:t>А.С. Койчубаев</w:t>
            </w:r>
          </w:p>
          <w:p w14:paraId="19BAE43F" w14:textId="09F156F5" w:rsidR="00D52CB7" w:rsidRPr="005409AC" w:rsidRDefault="00D52CB7" w:rsidP="007F75BE">
            <w:pPr>
              <w:rPr>
                <w:sz w:val="24"/>
                <w:szCs w:val="24"/>
                <w:lang w:val="kk-KZ"/>
              </w:rPr>
            </w:pPr>
          </w:p>
        </w:tc>
      </w:tr>
    </w:tbl>
    <w:p w14:paraId="3D2F18DB" w14:textId="77777777" w:rsidR="00D52CB7" w:rsidRPr="005409AC" w:rsidRDefault="00D52CB7" w:rsidP="00EB1CA7">
      <w:pPr>
        <w:rPr>
          <w:rFonts w:ascii="Arial" w:hAnsi="Arial" w:cs="Arial"/>
          <w:color w:val="FFFFFF"/>
          <w:shd w:val="clear" w:color="auto" w:fill="2D4575"/>
          <w:lang w:val="en-US"/>
        </w:rPr>
      </w:pPr>
    </w:p>
    <w:sectPr w:rsidR="00D52CB7" w:rsidRPr="005409AC" w:rsidSect="00D325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Times 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F4466"/>
    <w:multiLevelType w:val="multilevel"/>
    <w:tmpl w:val="9458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815B9"/>
    <w:multiLevelType w:val="hybridMultilevel"/>
    <w:tmpl w:val="DBA2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96FA9"/>
    <w:multiLevelType w:val="multilevel"/>
    <w:tmpl w:val="1284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764CA"/>
    <w:multiLevelType w:val="multilevel"/>
    <w:tmpl w:val="D30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5B9"/>
    <w:rsid w:val="00010BBF"/>
    <w:rsid w:val="00010EDD"/>
    <w:rsid w:val="00011EF7"/>
    <w:rsid w:val="00017F85"/>
    <w:rsid w:val="00020D72"/>
    <w:rsid w:val="00024808"/>
    <w:rsid w:val="00031220"/>
    <w:rsid w:val="000358C9"/>
    <w:rsid w:val="00044112"/>
    <w:rsid w:val="000449A8"/>
    <w:rsid w:val="00051D06"/>
    <w:rsid w:val="00051E78"/>
    <w:rsid w:val="000541A1"/>
    <w:rsid w:val="00071F76"/>
    <w:rsid w:val="00071FB5"/>
    <w:rsid w:val="00074072"/>
    <w:rsid w:val="00081942"/>
    <w:rsid w:val="0008261A"/>
    <w:rsid w:val="000834AA"/>
    <w:rsid w:val="000A1B5A"/>
    <w:rsid w:val="000A49B7"/>
    <w:rsid w:val="000A5AE3"/>
    <w:rsid w:val="000B5FCE"/>
    <w:rsid w:val="000C3F51"/>
    <w:rsid w:val="000C4694"/>
    <w:rsid w:val="000C7283"/>
    <w:rsid w:val="000C7597"/>
    <w:rsid w:val="000D468F"/>
    <w:rsid w:val="000D4B9F"/>
    <w:rsid w:val="000E398A"/>
    <w:rsid w:val="000F5949"/>
    <w:rsid w:val="001050B6"/>
    <w:rsid w:val="00117C0F"/>
    <w:rsid w:val="0012011E"/>
    <w:rsid w:val="0012614D"/>
    <w:rsid w:val="00127915"/>
    <w:rsid w:val="001323B7"/>
    <w:rsid w:val="00135A91"/>
    <w:rsid w:val="001602AD"/>
    <w:rsid w:val="00161AB6"/>
    <w:rsid w:val="00165373"/>
    <w:rsid w:val="00180E13"/>
    <w:rsid w:val="00183987"/>
    <w:rsid w:val="00184103"/>
    <w:rsid w:val="00187F54"/>
    <w:rsid w:val="001A4B23"/>
    <w:rsid w:val="001A7905"/>
    <w:rsid w:val="001B34AD"/>
    <w:rsid w:val="001C0B5C"/>
    <w:rsid w:val="001C30C8"/>
    <w:rsid w:val="001C59DC"/>
    <w:rsid w:val="001C6832"/>
    <w:rsid w:val="001C76A2"/>
    <w:rsid w:val="001E00EF"/>
    <w:rsid w:val="001E6C17"/>
    <w:rsid w:val="001F6402"/>
    <w:rsid w:val="001F77CD"/>
    <w:rsid w:val="002100F2"/>
    <w:rsid w:val="00227D3C"/>
    <w:rsid w:val="00235E04"/>
    <w:rsid w:val="0023723C"/>
    <w:rsid w:val="00250DE0"/>
    <w:rsid w:val="00253F4B"/>
    <w:rsid w:val="002634CB"/>
    <w:rsid w:val="0026375B"/>
    <w:rsid w:val="0026786B"/>
    <w:rsid w:val="00277CA3"/>
    <w:rsid w:val="002938F4"/>
    <w:rsid w:val="002A2C31"/>
    <w:rsid w:val="002A7624"/>
    <w:rsid w:val="002B0A70"/>
    <w:rsid w:val="002C22C3"/>
    <w:rsid w:val="002C7F3D"/>
    <w:rsid w:val="002D25D5"/>
    <w:rsid w:val="002E2A58"/>
    <w:rsid w:val="003040BD"/>
    <w:rsid w:val="003058F5"/>
    <w:rsid w:val="00313255"/>
    <w:rsid w:val="0032573A"/>
    <w:rsid w:val="003315EA"/>
    <w:rsid w:val="0034727A"/>
    <w:rsid w:val="003771EC"/>
    <w:rsid w:val="00381E54"/>
    <w:rsid w:val="00384621"/>
    <w:rsid w:val="0039197A"/>
    <w:rsid w:val="0039786E"/>
    <w:rsid w:val="003B4D3C"/>
    <w:rsid w:val="003B5F70"/>
    <w:rsid w:val="003C3AD7"/>
    <w:rsid w:val="003D57EF"/>
    <w:rsid w:val="003E40B0"/>
    <w:rsid w:val="003E43B9"/>
    <w:rsid w:val="003F422D"/>
    <w:rsid w:val="00404C85"/>
    <w:rsid w:val="00404D32"/>
    <w:rsid w:val="00421F02"/>
    <w:rsid w:val="004256B1"/>
    <w:rsid w:val="004275D6"/>
    <w:rsid w:val="00434027"/>
    <w:rsid w:val="00435903"/>
    <w:rsid w:val="00444787"/>
    <w:rsid w:val="00450AD6"/>
    <w:rsid w:val="0046777B"/>
    <w:rsid w:val="004700C8"/>
    <w:rsid w:val="00477BFC"/>
    <w:rsid w:val="004916EA"/>
    <w:rsid w:val="00492402"/>
    <w:rsid w:val="004A55CC"/>
    <w:rsid w:val="004B70F8"/>
    <w:rsid w:val="004E352B"/>
    <w:rsid w:val="004E526B"/>
    <w:rsid w:val="004F660F"/>
    <w:rsid w:val="00502DD2"/>
    <w:rsid w:val="00502E1B"/>
    <w:rsid w:val="00510256"/>
    <w:rsid w:val="00524920"/>
    <w:rsid w:val="005272D8"/>
    <w:rsid w:val="005409AC"/>
    <w:rsid w:val="00551DF9"/>
    <w:rsid w:val="0056312E"/>
    <w:rsid w:val="00571329"/>
    <w:rsid w:val="00584163"/>
    <w:rsid w:val="00584D66"/>
    <w:rsid w:val="00592409"/>
    <w:rsid w:val="005B0D06"/>
    <w:rsid w:val="005D2017"/>
    <w:rsid w:val="005D2F03"/>
    <w:rsid w:val="00616CD7"/>
    <w:rsid w:val="006175AD"/>
    <w:rsid w:val="0064549B"/>
    <w:rsid w:val="00647328"/>
    <w:rsid w:val="00663581"/>
    <w:rsid w:val="00667231"/>
    <w:rsid w:val="0067438F"/>
    <w:rsid w:val="00683234"/>
    <w:rsid w:val="00686CCA"/>
    <w:rsid w:val="00686F93"/>
    <w:rsid w:val="00690595"/>
    <w:rsid w:val="006C532C"/>
    <w:rsid w:val="006C630A"/>
    <w:rsid w:val="006D6CD4"/>
    <w:rsid w:val="006E057B"/>
    <w:rsid w:val="006E18F9"/>
    <w:rsid w:val="006E615E"/>
    <w:rsid w:val="00700675"/>
    <w:rsid w:val="00726314"/>
    <w:rsid w:val="00727C1C"/>
    <w:rsid w:val="00740EA8"/>
    <w:rsid w:val="00743F1C"/>
    <w:rsid w:val="00757DC9"/>
    <w:rsid w:val="00762BDA"/>
    <w:rsid w:val="007833A2"/>
    <w:rsid w:val="007846BE"/>
    <w:rsid w:val="007846DF"/>
    <w:rsid w:val="00786859"/>
    <w:rsid w:val="00786D6C"/>
    <w:rsid w:val="00793A48"/>
    <w:rsid w:val="00793B18"/>
    <w:rsid w:val="007A44E7"/>
    <w:rsid w:val="007B5B41"/>
    <w:rsid w:val="007B739D"/>
    <w:rsid w:val="007C2118"/>
    <w:rsid w:val="007C4401"/>
    <w:rsid w:val="007C54F1"/>
    <w:rsid w:val="007D4371"/>
    <w:rsid w:val="007D594D"/>
    <w:rsid w:val="007D6D15"/>
    <w:rsid w:val="007D73E9"/>
    <w:rsid w:val="007E1C41"/>
    <w:rsid w:val="007F263B"/>
    <w:rsid w:val="00803DF0"/>
    <w:rsid w:val="008072C5"/>
    <w:rsid w:val="00807880"/>
    <w:rsid w:val="00810D28"/>
    <w:rsid w:val="0081243D"/>
    <w:rsid w:val="00813C28"/>
    <w:rsid w:val="00816016"/>
    <w:rsid w:val="00822727"/>
    <w:rsid w:val="0083165E"/>
    <w:rsid w:val="0083704A"/>
    <w:rsid w:val="008370C1"/>
    <w:rsid w:val="00837759"/>
    <w:rsid w:val="00845501"/>
    <w:rsid w:val="00860027"/>
    <w:rsid w:val="00870B88"/>
    <w:rsid w:val="00875277"/>
    <w:rsid w:val="00892F2D"/>
    <w:rsid w:val="008A003E"/>
    <w:rsid w:val="008F1DBF"/>
    <w:rsid w:val="008F2984"/>
    <w:rsid w:val="008F5737"/>
    <w:rsid w:val="00905DFF"/>
    <w:rsid w:val="00907085"/>
    <w:rsid w:val="009075CC"/>
    <w:rsid w:val="00911A5E"/>
    <w:rsid w:val="00930BC5"/>
    <w:rsid w:val="00943304"/>
    <w:rsid w:val="00943796"/>
    <w:rsid w:val="00951397"/>
    <w:rsid w:val="009552DB"/>
    <w:rsid w:val="0095621E"/>
    <w:rsid w:val="0095645A"/>
    <w:rsid w:val="00966C82"/>
    <w:rsid w:val="009732D0"/>
    <w:rsid w:val="00975949"/>
    <w:rsid w:val="0098218C"/>
    <w:rsid w:val="00984F42"/>
    <w:rsid w:val="00985C8A"/>
    <w:rsid w:val="009A3412"/>
    <w:rsid w:val="009B371D"/>
    <w:rsid w:val="009C44B5"/>
    <w:rsid w:val="009C5D44"/>
    <w:rsid w:val="009D7C36"/>
    <w:rsid w:val="009D7EF4"/>
    <w:rsid w:val="009D7F9B"/>
    <w:rsid w:val="009F29A1"/>
    <w:rsid w:val="009F5EE1"/>
    <w:rsid w:val="00A53EA5"/>
    <w:rsid w:val="00A857B3"/>
    <w:rsid w:val="00A87045"/>
    <w:rsid w:val="00A87961"/>
    <w:rsid w:val="00A87BF6"/>
    <w:rsid w:val="00AA023F"/>
    <w:rsid w:val="00AC3EAF"/>
    <w:rsid w:val="00AC5903"/>
    <w:rsid w:val="00AD0A44"/>
    <w:rsid w:val="00AD2600"/>
    <w:rsid w:val="00AD32B7"/>
    <w:rsid w:val="00AD4983"/>
    <w:rsid w:val="00B03018"/>
    <w:rsid w:val="00B03EBE"/>
    <w:rsid w:val="00B144A1"/>
    <w:rsid w:val="00B22A91"/>
    <w:rsid w:val="00B26013"/>
    <w:rsid w:val="00B27603"/>
    <w:rsid w:val="00B45D3B"/>
    <w:rsid w:val="00B630B4"/>
    <w:rsid w:val="00B64072"/>
    <w:rsid w:val="00B76C62"/>
    <w:rsid w:val="00B82E38"/>
    <w:rsid w:val="00B836AB"/>
    <w:rsid w:val="00B85142"/>
    <w:rsid w:val="00B852B3"/>
    <w:rsid w:val="00B861BE"/>
    <w:rsid w:val="00B9314A"/>
    <w:rsid w:val="00B96800"/>
    <w:rsid w:val="00BB0A05"/>
    <w:rsid w:val="00BC3581"/>
    <w:rsid w:val="00BD0833"/>
    <w:rsid w:val="00BE1573"/>
    <w:rsid w:val="00BF2391"/>
    <w:rsid w:val="00BF4C20"/>
    <w:rsid w:val="00C00471"/>
    <w:rsid w:val="00C0115B"/>
    <w:rsid w:val="00C25F72"/>
    <w:rsid w:val="00C3097A"/>
    <w:rsid w:val="00CA21C5"/>
    <w:rsid w:val="00CA3EF5"/>
    <w:rsid w:val="00CA5172"/>
    <w:rsid w:val="00CB4ED1"/>
    <w:rsid w:val="00CE0E9B"/>
    <w:rsid w:val="00CE2D28"/>
    <w:rsid w:val="00D00B83"/>
    <w:rsid w:val="00D018C2"/>
    <w:rsid w:val="00D17245"/>
    <w:rsid w:val="00D24807"/>
    <w:rsid w:val="00D24ED3"/>
    <w:rsid w:val="00D325B9"/>
    <w:rsid w:val="00D372B7"/>
    <w:rsid w:val="00D52CB7"/>
    <w:rsid w:val="00D5717A"/>
    <w:rsid w:val="00D61C2D"/>
    <w:rsid w:val="00D62D97"/>
    <w:rsid w:val="00D707CC"/>
    <w:rsid w:val="00D71CE9"/>
    <w:rsid w:val="00D900C9"/>
    <w:rsid w:val="00D965F0"/>
    <w:rsid w:val="00D97B91"/>
    <w:rsid w:val="00DA3F52"/>
    <w:rsid w:val="00DB7DF8"/>
    <w:rsid w:val="00DC0D9E"/>
    <w:rsid w:val="00DC3EB8"/>
    <w:rsid w:val="00DD6F9D"/>
    <w:rsid w:val="00DF3BFE"/>
    <w:rsid w:val="00E04BA0"/>
    <w:rsid w:val="00E04EB4"/>
    <w:rsid w:val="00E102DE"/>
    <w:rsid w:val="00E1398A"/>
    <w:rsid w:val="00E15864"/>
    <w:rsid w:val="00E16DBB"/>
    <w:rsid w:val="00E276E3"/>
    <w:rsid w:val="00E40B6D"/>
    <w:rsid w:val="00E46433"/>
    <w:rsid w:val="00E61FA4"/>
    <w:rsid w:val="00E63A88"/>
    <w:rsid w:val="00E710E4"/>
    <w:rsid w:val="00E87A28"/>
    <w:rsid w:val="00EA08DE"/>
    <w:rsid w:val="00EB0BA7"/>
    <w:rsid w:val="00EB1CA7"/>
    <w:rsid w:val="00EB54C6"/>
    <w:rsid w:val="00EC100E"/>
    <w:rsid w:val="00EC47DB"/>
    <w:rsid w:val="00EC7C3A"/>
    <w:rsid w:val="00ED76B6"/>
    <w:rsid w:val="00EF4D13"/>
    <w:rsid w:val="00F44D25"/>
    <w:rsid w:val="00F46B98"/>
    <w:rsid w:val="00F53189"/>
    <w:rsid w:val="00F54798"/>
    <w:rsid w:val="00F56011"/>
    <w:rsid w:val="00F76AF5"/>
    <w:rsid w:val="00F809D9"/>
    <w:rsid w:val="00F85A7D"/>
    <w:rsid w:val="00F92679"/>
    <w:rsid w:val="00F95D5E"/>
    <w:rsid w:val="00FA522C"/>
    <w:rsid w:val="00FA7AEB"/>
    <w:rsid w:val="00FB4841"/>
    <w:rsid w:val="00FB5AB5"/>
    <w:rsid w:val="00FC0041"/>
    <w:rsid w:val="00FE3479"/>
    <w:rsid w:val="00FF292F"/>
    <w:rsid w:val="00FF48BC"/>
    <w:rsid w:val="00FF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B993"/>
  <w15:docId w15:val="{81D5553D-E4E2-40C4-B597-6C0BAC97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6CD4"/>
    <w:pPr>
      <w:keepNext/>
      <w:jc w:val="center"/>
      <w:outlineLvl w:val="0"/>
    </w:pPr>
    <w:rPr>
      <w:sz w:val="32"/>
      <w:szCs w:val="20"/>
      <w:lang w:val="x-none" w:eastAsia="x-none"/>
    </w:rPr>
  </w:style>
  <w:style w:type="paragraph" w:styleId="2">
    <w:name w:val="heading 2"/>
    <w:basedOn w:val="a"/>
    <w:link w:val="20"/>
    <w:uiPriority w:val="9"/>
    <w:qFormat/>
    <w:rsid w:val="003B5F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D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9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325B9"/>
    <w:rPr>
      <w:i/>
      <w:iCs/>
    </w:rPr>
  </w:style>
  <w:style w:type="character" w:customStyle="1" w:styleId="apple-converted-space">
    <w:name w:val="apple-converted-space"/>
    <w:basedOn w:val="a0"/>
    <w:rsid w:val="00D325B9"/>
  </w:style>
  <w:style w:type="character" w:customStyle="1" w:styleId="tlid-translation">
    <w:name w:val="tlid-translation"/>
    <w:basedOn w:val="a0"/>
    <w:qFormat/>
    <w:rsid w:val="00D325B9"/>
  </w:style>
  <w:style w:type="table" w:styleId="a4">
    <w:name w:val="Table Grid"/>
    <w:basedOn w:val="a1"/>
    <w:uiPriority w:val="59"/>
    <w:rsid w:val="00D3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25B9"/>
    <w:rPr>
      <w:color w:val="0000FF"/>
      <w:u w:val="single"/>
    </w:rPr>
  </w:style>
  <w:style w:type="paragraph" w:styleId="a6">
    <w:name w:val="List Paragraph"/>
    <w:aliases w:val="маркированный,List Paragraph,без абзаца,References,NUMBERED PARAGRAPH,List Paragraph 1,Bullets,List_Paragraph,Multilevel para_II,List Paragraph1,Akapit z listą BS,List Paragraph (numbered (a)),IBL List Paragraph,List Paragraph nowy"/>
    <w:basedOn w:val="a"/>
    <w:link w:val="a7"/>
    <w:uiPriority w:val="99"/>
    <w:qFormat/>
    <w:rsid w:val="00F46B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Абзац списка Знак"/>
    <w:aliases w:val="маркированный Знак,List Paragraph Знак,без абзаца Знак,References Знак,NUMBERED PARAGRAPH Знак,List Paragraph 1 Знак,Bullets Знак,List_Paragraph Знак,Multilevel para_II Знак,List Paragraph1 Знак,Akapit z listą BS Знак"/>
    <w:link w:val="a6"/>
    <w:uiPriority w:val="99"/>
    <w:rsid w:val="00F46B98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NoSpacingChar"/>
    <w:qFormat/>
    <w:rsid w:val="001279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127915"/>
    <w:rPr>
      <w:rFonts w:ascii="Calibri" w:eastAsia="Times New Roman" w:hAnsi="Calibri" w:cs="Times New Roman"/>
      <w:lang w:eastAsia="ru-RU"/>
    </w:rPr>
  </w:style>
  <w:style w:type="character" w:customStyle="1" w:styleId="label">
    <w:name w:val="label"/>
    <w:basedOn w:val="a0"/>
    <w:rsid w:val="00FB5AB5"/>
  </w:style>
  <w:style w:type="character" w:customStyle="1" w:styleId="value">
    <w:name w:val="value"/>
    <w:basedOn w:val="a0"/>
    <w:rsid w:val="00FB5AB5"/>
  </w:style>
  <w:style w:type="character" w:styleId="a8">
    <w:name w:val="Strong"/>
    <w:basedOn w:val="a0"/>
    <w:uiPriority w:val="22"/>
    <w:qFormat/>
    <w:rsid w:val="0026375B"/>
    <w:rPr>
      <w:b/>
      <w:bCs/>
    </w:rPr>
  </w:style>
  <w:style w:type="character" w:customStyle="1" w:styleId="typography">
    <w:name w:val="typography"/>
    <w:basedOn w:val="a0"/>
    <w:rsid w:val="00B03EBE"/>
  </w:style>
  <w:style w:type="character" w:customStyle="1" w:styleId="author-module28u4a">
    <w:name w:val="author-module__28u4a"/>
    <w:basedOn w:val="a0"/>
    <w:rsid w:val="00B03EBE"/>
  </w:style>
  <w:style w:type="character" w:customStyle="1" w:styleId="typographyb39fa1">
    <w:name w:val="typography_b39fa1"/>
    <w:basedOn w:val="a0"/>
    <w:rsid w:val="00B03EBE"/>
  </w:style>
  <w:style w:type="character" w:customStyle="1" w:styleId="20">
    <w:name w:val="Заголовок 2 Знак"/>
    <w:basedOn w:val="a0"/>
    <w:link w:val="2"/>
    <w:uiPriority w:val="9"/>
    <w:rsid w:val="003B5F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at-body-1">
    <w:name w:val="mat-body-1"/>
    <w:basedOn w:val="a"/>
    <w:rsid w:val="0067438F"/>
    <w:pPr>
      <w:spacing w:before="100" w:beforeAutospacing="1" w:after="100" w:afterAutospacing="1"/>
    </w:pPr>
  </w:style>
  <w:style w:type="paragraph" w:styleId="a9">
    <w:name w:val="Normal (Web)"/>
    <w:aliases w:val="Обычный (веб)1,Обычный (Web)2,Обычный (веб) Знак,Обычный (веб) Знак1,Обычный (веб) Знак Знак,Обычный (Web),Обычный (веб) Знак1 Знак Знак,Обычный (веб) Знак Знак Знак Знак,Обычный (Web) Знак Знак Знак Знак,Знак4 Знак Знак Знак Знак"/>
    <w:basedOn w:val="a"/>
    <w:link w:val="aa"/>
    <w:uiPriority w:val="99"/>
    <w:qFormat/>
    <w:rsid w:val="00B03018"/>
    <w:pPr>
      <w:spacing w:before="100" w:beforeAutospacing="1" w:after="100" w:afterAutospacing="1"/>
    </w:pPr>
    <w:rPr>
      <w:rFonts w:eastAsia="SimSun"/>
      <w:color w:val="000000"/>
      <w:lang w:eastAsia="zh-CN"/>
    </w:rPr>
  </w:style>
  <w:style w:type="paragraph" w:styleId="ab">
    <w:name w:val="No Spacing"/>
    <w:aliases w:val="Интервалсыз"/>
    <w:link w:val="ac"/>
    <w:uiPriority w:val="99"/>
    <w:qFormat/>
    <w:rsid w:val="00B03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aliases w:val="Интервалсыз Знак"/>
    <w:link w:val="ab"/>
    <w:uiPriority w:val="1"/>
    <w:locked/>
    <w:rsid w:val="00B030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бычный (Интернет) Знак"/>
    <w:aliases w:val="Обычный (веб)1 Знак,Обычный (Web)2 Знак,Обычный (веб) Знак Знак1,Обычный (веб) Знак1 Знак,Обычный (веб) Знак Знак Знак,Обычный (Web) Знак,Обычный (веб) Знак1 Знак Знак Знак,Обычный (веб) Знак Знак Знак Знак Знак"/>
    <w:link w:val="a9"/>
    <w:uiPriority w:val="99"/>
    <w:rsid w:val="00B03018"/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Default">
    <w:name w:val="Default"/>
    <w:rsid w:val="00331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90708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D6CD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e">
    <w:name w:val="Title"/>
    <w:basedOn w:val="a"/>
    <w:link w:val="af"/>
    <w:qFormat/>
    <w:rsid w:val="00757DC9"/>
    <w:pPr>
      <w:jc w:val="center"/>
    </w:pPr>
    <w:rPr>
      <w:rFonts w:ascii="InterTimes Kazakh" w:hAnsi="InterTimes Kazakh"/>
      <w:szCs w:val="20"/>
      <w:lang w:val="en-US"/>
    </w:rPr>
  </w:style>
  <w:style w:type="character" w:customStyle="1" w:styleId="af">
    <w:name w:val="Заголовок Знак"/>
    <w:basedOn w:val="a0"/>
    <w:link w:val="ae"/>
    <w:rsid w:val="00757DC9"/>
    <w:rPr>
      <w:rFonts w:ascii="InterTimes Kazakh" w:eastAsia="Times New Roman" w:hAnsi="InterTimes Kazakh" w:cs="Times New Roman"/>
      <w:sz w:val="24"/>
      <w:szCs w:val="20"/>
      <w:lang w:val="en-US" w:eastAsia="ru-RU"/>
    </w:rPr>
  </w:style>
  <w:style w:type="character" w:customStyle="1" w:styleId="typography-modulelvnit">
    <w:name w:val="typography-module__lvnit"/>
    <w:basedOn w:val="a0"/>
    <w:rsid w:val="00071FB5"/>
  </w:style>
  <w:style w:type="character" w:customStyle="1" w:styleId="40">
    <w:name w:val="Заголовок 4 Знак"/>
    <w:basedOn w:val="a0"/>
    <w:link w:val="4"/>
    <w:uiPriority w:val="9"/>
    <w:semiHidden/>
    <w:rsid w:val="00E139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text-bold">
    <w:name w:val="text-bold"/>
    <w:basedOn w:val="a0"/>
    <w:rsid w:val="00803DF0"/>
  </w:style>
  <w:style w:type="character" w:customStyle="1" w:styleId="text-meta">
    <w:name w:val="text-meta"/>
    <w:basedOn w:val="a0"/>
    <w:rsid w:val="00803DF0"/>
  </w:style>
  <w:style w:type="character" w:customStyle="1" w:styleId="30">
    <w:name w:val="Заголовок 3 Знак"/>
    <w:basedOn w:val="a0"/>
    <w:link w:val="3"/>
    <w:uiPriority w:val="9"/>
    <w:semiHidden/>
    <w:rsid w:val="00803D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64549B"/>
  </w:style>
  <w:style w:type="character" w:customStyle="1" w:styleId="sr-only">
    <w:name w:val="sr-only"/>
    <w:basedOn w:val="a0"/>
    <w:rsid w:val="0064549B"/>
  </w:style>
  <w:style w:type="paragraph" w:styleId="af0">
    <w:name w:val="Balloon Text"/>
    <w:basedOn w:val="a"/>
    <w:link w:val="af1"/>
    <w:uiPriority w:val="99"/>
    <w:semiHidden/>
    <w:unhideWhenUsed/>
    <w:rsid w:val="00D97B9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7B91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Unresolved Mention"/>
    <w:basedOn w:val="a0"/>
    <w:uiPriority w:val="99"/>
    <w:semiHidden/>
    <w:unhideWhenUsed/>
    <w:rsid w:val="001F7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5588/rivar.v10i29.5706" TargetMode="External"/><Relationship Id="rId13" Type="http://schemas.openxmlformats.org/officeDocument/2006/relationships/hyperlink" Target="https://ifeac.hypotheses.org/47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33182/ml.v19i5.2349" TargetMode="External"/><Relationship Id="rId12" Type="http://schemas.openxmlformats.org/officeDocument/2006/relationships/hyperlink" Target="https://www.scopus.com/authid/detail.uri?authorId=57212389029" TargetMode="External"/><Relationship Id="rId17" Type="http://schemas.openxmlformats.org/officeDocument/2006/relationships/hyperlink" Target="https://doi.org/10.35588/rivar.v10i29.57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5588/rivar.v10i29.570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x.doi.org/10.13187/bg.2019.3.1201" TargetMode="External"/><Relationship Id="rId11" Type="http://schemas.openxmlformats.org/officeDocument/2006/relationships/hyperlink" Target="https://www.scopus.com/authid/detail.uri?authorId=562263548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182/ml.v19i5.2349" TargetMode="External"/><Relationship Id="rId10" Type="http://schemas.openxmlformats.org/officeDocument/2006/relationships/hyperlink" Target="https://doi.org/10.1051/e3sconf/20191350402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35588/rivar.v10i29.5710" TargetMode="External"/><Relationship Id="rId14" Type="http://schemas.openxmlformats.org/officeDocument/2006/relationships/hyperlink" Target="https://www.scopus.com/redirect.uri?url=https://orcid.org/0000-0002-3454-8563&amp;authorId=57203315639&amp;origin=AuthorProfile&amp;orcId=0000-0002-3454-8563&amp;category=orcid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CA47E-9156-4C35-83F7-817A6ACB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8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Assem Kassymova</cp:lastModifiedBy>
  <cp:revision>309</cp:revision>
  <cp:lastPrinted>2023-11-23T10:19:00Z</cp:lastPrinted>
  <dcterms:created xsi:type="dcterms:W3CDTF">2022-11-17T02:13:00Z</dcterms:created>
  <dcterms:modified xsi:type="dcterms:W3CDTF">2024-07-12T10:16:00Z</dcterms:modified>
</cp:coreProperties>
</file>