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2EC" w:rsidRPr="005E3B5B" w:rsidRDefault="005E3B5B" w:rsidP="002302EC">
      <w:pPr>
        <w:pStyle w:val="a3"/>
        <w:rPr>
          <w:color w:val="000000"/>
          <w:sz w:val="28"/>
          <w:szCs w:val="28"/>
          <w:lang w:val="kk-KZ"/>
        </w:rPr>
      </w:pPr>
      <w:r w:rsidRPr="005E3B5B">
        <w:rPr>
          <w:color w:val="000000"/>
          <w:sz w:val="28"/>
          <w:szCs w:val="28"/>
          <w:lang w:val="kk-KZ"/>
        </w:rPr>
        <w:t xml:space="preserve">СӨЖ </w:t>
      </w:r>
      <w:r w:rsidR="002302EC" w:rsidRPr="005E3B5B">
        <w:rPr>
          <w:color w:val="000000"/>
          <w:sz w:val="28"/>
          <w:szCs w:val="28"/>
          <w:lang w:val="kk-KZ"/>
        </w:rPr>
        <w:t>№</w:t>
      </w:r>
      <w:r w:rsidRPr="005E3B5B">
        <w:rPr>
          <w:color w:val="000000"/>
          <w:sz w:val="28"/>
          <w:szCs w:val="28"/>
          <w:lang w:val="kk-KZ"/>
        </w:rPr>
        <w:t>4</w:t>
      </w:r>
      <w:r w:rsidR="002302EC" w:rsidRPr="005E3B5B">
        <w:rPr>
          <w:color w:val="000000"/>
          <w:sz w:val="28"/>
          <w:szCs w:val="28"/>
          <w:lang w:val="kk-KZ"/>
        </w:rPr>
        <w:t xml:space="preserve"> тақырып: </w:t>
      </w:r>
      <w:r w:rsidRPr="005E3B5B">
        <w:rPr>
          <w:color w:val="000000"/>
          <w:sz w:val="28"/>
          <w:szCs w:val="28"/>
          <w:lang w:val="kk-KZ"/>
        </w:rPr>
        <w:t>Өндірістік ғимараттардың классификациясы</w:t>
      </w:r>
    </w:p>
    <w:p w:rsidR="005E3B5B" w:rsidRDefault="005E3B5B" w:rsidP="002302EC">
      <w:pPr>
        <w:pStyle w:val="a3"/>
        <w:ind w:firstLine="709"/>
        <w:rPr>
          <w:color w:val="000000"/>
          <w:sz w:val="28"/>
          <w:szCs w:val="28"/>
          <w:lang w:val="kk-KZ"/>
        </w:rPr>
      </w:pPr>
    </w:p>
    <w:p w:rsidR="005E3B5B" w:rsidRPr="005E3B5B" w:rsidRDefault="002302EC" w:rsidP="002302EC">
      <w:pPr>
        <w:pStyle w:val="a3"/>
        <w:ind w:firstLine="709"/>
        <w:rPr>
          <w:color w:val="000000"/>
          <w:sz w:val="28"/>
          <w:szCs w:val="28"/>
          <w:lang w:val="kk-KZ"/>
        </w:rPr>
      </w:pPr>
      <w:r w:rsidRPr="005E3B5B">
        <w:rPr>
          <w:color w:val="000000"/>
          <w:sz w:val="28"/>
          <w:szCs w:val="28"/>
          <w:lang w:val="kk-KZ"/>
        </w:rPr>
        <w:t xml:space="preserve">Сабақтың мақсаты: </w:t>
      </w:r>
      <w:r w:rsidR="005E3B5B" w:rsidRPr="005E3B5B">
        <w:rPr>
          <w:color w:val="000000"/>
          <w:sz w:val="28"/>
          <w:szCs w:val="28"/>
          <w:lang w:val="kk-KZ"/>
        </w:rPr>
        <w:t>Өндірістік ғимараттардың классификациясын слайд арқылы көрс</w:t>
      </w:r>
      <w:bookmarkStart w:id="0" w:name="_GoBack"/>
      <w:bookmarkEnd w:id="0"/>
      <w:r w:rsidR="005E3B5B" w:rsidRPr="005E3B5B">
        <w:rPr>
          <w:color w:val="000000"/>
          <w:sz w:val="28"/>
          <w:szCs w:val="28"/>
          <w:lang w:val="kk-KZ"/>
        </w:rPr>
        <w:t xml:space="preserve">ете білу </w:t>
      </w:r>
    </w:p>
    <w:p w:rsidR="002302EC" w:rsidRDefault="002302EC" w:rsidP="002302EC">
      <w:pPr>
        <w:pStyle w:val="a3"/>
        <w:ind w:firstLine="709"/>
        <w:rPr>
          <w:color w:val="000000"/>
          <w:sz w:val="28"/>
          <w:szCs w:val="28"/>
          <w:lang w:val="kk-KZ"/>
        </w:rPr>
      </w:pPr>
      <w:r w:rsidRPr="0083017E">
        <w:rPr>
          <w:color w:val="000000"/>
          <w:sz w:val="28"/>
          <w:szCs w:val="28"/>
          <w:lang w:val="kk-KZ"/>
        </w:rPr>
        <w:t>Негізгі сұрақтар:</w:t>
      </w:r>
    </w:p>
    <w:p w:rsidR="0024502F" w:rsidRPr="0024502F" w:rsidRDefault="00517B2F" w:rsidP="0024502F">
      <w:pPr>
        <w:pStyle w:val="a3"/>
        <w:ind w:firstLine="709"/>
        <w:rPr>
          <w:color w:val="000000"/>
          <w:sz w:val="28"/>
          <w:szCs w:val="28"/>
          <w:lang w:val="kk-KZ"/>
        </w:rPr>
      </w:pPr>
      <w:r>
        <w:rPr>
          <w:color w:val="000000"/>
          <w:sz w:val="28"/>
          <w:szCs w:val="28"/>
          <w:lang w:val="kk-KZ"/>
        </w:rPr>
        <w:t>1</w:t>
      </w:r>
      <w:r w:rsidRPr="0024502F">
        <w:rPr>
          <w:color w:val="000000"/>
          <w:sz w:val="28"/>
          <w:szCs w:val="28"/>
          <w:lang w:val="kk-KZ"/>
        </w:rPr>
        <w:t xml:space="preserve">. </w:t>
      </w:r>
      <w:r w:rsidR="0024502F" w:rsidRPr="0024502F">
        <w:rPr>
          <w:color w:val="000000"/>
          <w:sz w:val="28"/>
          <w:szCs w:val="28"/>
          <w:lang w:val="kk-KZ"/>
        </w:rPr>
        <w:t>Кәсіпорындардың классификациясы</w:t>
      </w:r>
    </w:p>
    <w:p w:rsidR="0024502F" w:rsidRPr="0024502F" w:rsidRDefault="0024502F" w:rsidP="0024502F">
      <w:pPr>
        <w:pStyle w:val="a3"/>
        <w:ind w:firstLine="709"/>
        <w:rPr>
          <w:color w:val="000000"/>
          <w:sz w:val="28"/>
          <w:szCs w:val="28"/>
          <w:lang w:val="kk-KZ"/>
        </w:rPr>
      </w:pPr>
      <w:r w:rsidRPr="0024502F">
        <w:rPr>
          <w:color w:val="000000"/>
          <w:sz w:val="28"/>
          <w:szCs w:val="28"/>
          <w:lang w:val="kk-KZ"/>
        </w:rPr>
        <w:t>2. Кәсіпорындардың қызмет түрі мен сипаты бойынша жіктелуі</w:t>
      </w:r>
    </w:p>
    <w:p w:rsidR="0024502F" w:rsidRPr="0024502F" w:rsidRDefault="0024502F" w:rsidP="0024502F">
      <w:pPr>
        <w:pStyle w:val="a3"/>
        <w:ind w:firstLine="709"/>
        <w:rPr>
          <w:color w:val="000000"/>
          <w:sz w:val="28"/>
          <w:szCs w:val="28"/>
          <w:lang w:val="kk-KZ"/>
        </w:rPr>
      </w:pPr>
      <w:r w:rsidRPr="0024502F">
        <w:rPr>
          <w:color w:val="000000"/>
          <w:sz w:val="28"/>
          <w:szCs w:val="28"/>
          <w:lang w:val="kk-KZ"/>
        </w:rPr>
        <w:t>3. Өндірістік қуаттары бойынша кәсіпорындардың жіктелуі (кәсіпорын көлемі)</w:t>
      </w:r>
    </w:p>
    <w:p w:rsidR="0024502F" w:rsidRPr="0024502F" w:rsidRDefault="0024502F" w:rsidP="0024502F">
      <w:pPr>
        <w:pStyle w:val="a3"/>
        <w:ind w:firstLine="709"/>
        <w:rPr>
          <w:color w:val="000000"/>
          <w:sz w:val="28"/>
          <w:szCs w:val="28"/>
          <w:lang w:val="kk-KZ"/>
        </w:rPr>
      </w:pPr>
      <w:r w:rsidRPr="0024502F">
        <w:rPr>
          <w:color w:val="000000"/>
          <w:sz w:val="28"/>
          <w:szCs w:val="28"/>
          <w:lang w:val="kk-KZ"/>
        </w:rPr>
        <w:t>4. Кәсіпорындардың капиталды меншік құқығы бойынша жіктелуі және оған бақылау жасау</w:t>
      </w:r>
    </w:p>
    <w:p w:rsidR="0024502F" w:rsidRPr="0024502F" w:rsidRDefault="0024502F" w:rsidP="0024502F">
      <w:pPr>
        <w:pStyle w:val="a3"/>
        <w:ind w:firstLine="709"/>
        <w:rPr>
          <w:color w:val="000000"/>
          <w:sz w:val="28"/>
          <w:szCs w:val="28"/>
          <w:lang w:val="kk-KZ"/>
        </w:rPr>
      </w:pPr>
      <w:r w:rsidRPr="0024502F">
        <w:rPr>
          <w:color w:val="000000"/>
          <w:sz w:val="28"/>
          <w:szCs w:val="28"/>
          <w:lang w:val="kk-KZ"/>
        </w:rPr>
        <w:t>5. Өндіріс түрлері бойынша кәсіпорындардың жіктелуі</w:t>
      </w:r>
    </w:p>
    <w:p w:rsidR="0024502F" w:rsidRPr="0024502F" w:rsidRDefault="0024502F" w:rsidP="0024502F">
      <w:pPr>
        <w:pStyle w:val="a3"/>
        <w:ind w:firstLine="709"/>
        <w:rPr>
          <w:color w:val="000000"/>
          <w:sz w:val="28"/>
          <w:szCs w:val="28"/>
          <w:lang w:val="kk-KZ"/>
        </w:rPr>
      </w:pPr>
      <w:r w:rsidRPr="0024502F">
        <w:rPr>
          <w:color w:val="000000"/>
          <w:sz w:val="28"/>
          <w:szCs w:val="28"/>
          <w:lang w:val="kk-KZ"/>
        </w:rPr>
        <w:t>6. Өндіріс көлемі бойынша кәсіпорындардың жіктелуі</w:t>
      </w:r>
    </w:p>
    <w:p w:rsidR="00517B2F" w:rsidRDefault="0024502F" w:rsidP="0024502F">
      <w:pPr>
        <w:pStyle w:val="a3"/>
        <w:tabs>
          <w:tab w:val="left" w:pos="993"/>
          <w:tab w:val="left" w:pos="1134"/>
        </w:tabs>
        <w:ind w:firstLine="709"/>
        <w:rPr>
          <w:color w:val="000000"/>
          <w:sz w:val="28"/>
          <w:szCs w:val="28"/>
          <w:lang w:val="kk-KZ"/>
        </w:rPr>
      </w:pPr>
      <w:r w:rsidRPr="0024502F">
        <w:rPr>
          <w:color w:val="000000"/>
          <w:sz w:val="28"/>
          <w:szCs w:val="28"/>
          <w:lang w:val="kk-KZ"/>
        </w:rPr>
        <w:t>7. Өндірілген өнім түрлері бойынша кәсіпорындардың классификациясы</w:t>
      </w:r>
    </w:p>
    <w:p w:rsidR="00517B2F" w:rsidRDefault="00517B2F" w:rsidP="00DB6F4F">
      <w:pPr>
        <w:pStyle w:val="a3"/>
        <w:ind w:firstLine="709"/>
        <w:rPr>
          <w:color w:val="000000"/>
          <w:sz w:val="28"/>
          <w:szCs w:val="28"/>
          <w:lang w:val="kk-KZ"/>
        </w:rPr>
      </w:pPr>
    </w:p>
    <w:p w:rsidR="00855A53" w:rsidRDefault="00285F1E" w:rsidP="00855A53">
      <w:pPr>
        <w:shd w:val="clear" w:color="auto" w:fill="FFFFFF"/>
        <w:spacing w:after="0" w:line="240" w:lineRule="auto"/>
        <w:ind w:firstLine="709"/>
        <w:jc w:val="both"/>
        <w:rPr>
          <w:rFonts w:ascii="Times New Roman" w:hAnsi="Times New Roman" w:cs="Times New Roman"/>
          <w:color w:val="000000"/>
          <w:sz w:val="28"/>
          <w:szCs w:val="28"/>
          <w:lang w:val="kk-KZ"/>
        </w:rPr>
      </w:pPr>
      <w:r w:rsidRPr="00FB6F9A">
        <w:rPr>
          <w:rFonts w:ascii="Times New Roman" w:hAnsi="Times New Roman" w:cs="Times New Roman"/>
          <w:color w:val="000000"/>
          <w:sz w:val="28"/>
          <w:szCs w:val="28"/>
          <w:lang w:val="kk-KZ"/>
        </w:rPr>
        <w:t>Тапсырма</w:t>
      </w:r>
      <w:r w:rsidR="00DB6F4F" w:rsidRPr="00FB6F9A">
        <w:rPr>
          <w:rFonts w:ascii="Times New Roman" w:hAnsi="Times New Roman" w:cs="Times New Roman"/>
          <w:color w:val="000000"/>
          <w:sz w:val="28"/>
          <w:szCs w:val="28"/>
          <w:lang w:val="kk-KZ"/>
        </w:rPr>
        <w:t xml:space="preserve">: </w:t>
      </w:r>
      <w:r w:rsidR="00855A53" w:rsidRPr="00855A53">
        <w:rPr>
          <w:rFonts w:ascii="Times New Roman" w:hAnsi="Times New Roman" w:cs="Times New Roman"/>
          <w:color w:val="000000"/>
          <w:sz w:val="28"/>
          <w:szCs w:val="28"/>
          <w:lang w:val="kk-KZ"/>
        </w:rPr>
        <w:t>Негізгі сұрақтар бойынша 8-10 беттен тұратын электронды презентация жасаңыз</w:t>
      </w:r>
    </w:p>
    <w:p w:rsidR="00285F1E" w:rsidRPr="00855A53" w:rsidRDefault="00285F1E" w:rsidP="00855A53">
      <w:pPr>
        <w:shd w:val="clear" w:color="auto" w:fill="FFFFFF"/>
        <w:spacing w:after="0" w:line="240" w:lineRule="auto"/>
        <w:ind w:firstLine="709"/>
        <w:jc w:val="both"/>
        <w:rPr>
          <w:rFonts w:ascii="Times New Roman" w:hAnsi="Times New Roman" w:cs="Times New Roman"/>
          <w:color w:val="000000"/>
          <w:sz w:val="28"/>
          <w:szCs w:val="28"/>
          <w:lang w:val="kk-KZ"/>
        </w:rPr>
      </w:pPr>
      <w:r w:rsidRPr="00855A53">
        <w:rPr>
          <w:rFonts w:ascii="Times New Roman" w:hAnsi="Times New Roman" w:cs="Times New Roman"/>
          <w:color w:val="000000"/>
          <w:sz w:val="28"/>
          <w:szCs w:val="28"/>
          <w:lang w:val="kk-KZ"/>
        </w:rPr>
        <w:t>Тапсырманы орындауға арналған әдістемелік ұсыныстар:</w:t>
      </w:r>
    </w:p>
    <w:p w:rsidR="008A1108" w:rsidRPr="008B54D6" w:rsidRDefault="008B54D6" w:rsidP="007B62A8">
      <w:pPr>
        <w:pStyle w:val="a3"/>
        <w:ind w:firstLine="709"/>
        <w:rPr>
          <w:sz w:val="28"/>
          <w:szCs w:val="28"/>
          <w:lang w:val="kk-KZ"/>
        </w:rPr>
      </w:pPr>
      <w:r w:rsidRPr="008B54D6">
        <w:rPr>
          <w:sz w:val="28"/>
          <w:szCs w:val="28"/>
          <w:lang w:val="kk-KZ"/>
        </w:rPr>
        <w:t>Презентация дизайнына қойылатын талаптар</w:t>
      </w:r>
      <w:r w:rsidR="008A1108" w:rsidRPr="008B54D6">
        <w:rPr>
          <w:sz w:val="28"/>
          <w:szCs w:val="28"/>
          <w:lang w:val="kk-KZ"/>
        </w:rPr>
        <w:t>.</w:t>
      </w:r>
    </w:p>
    <w:p w:rsidR="00BC4EFD" w:rsidRPr="008B54D6" w:rsidRDefault="008B54D6" w:rsidP="007B62A8">
      <w:pPr>
        <w:pStyle w:val="a3"/>
        <w:ind w:firstLine="709"/>
        <w:rPr>
          <w:sz w:val="28"/>
          <w:szCs w:val="28"/>
          <w:lang w:val="kk-KZ"/>
        </w:rPr>
      </w:pPr>
      <w:r w:rsidRPr="008B54D6">
        <w:rPr>
          <w:sz w:val="28"/>
          <w:szCs w:val="28"/>
          <w:lang w:val="kk-KZ"/>
        </w:rPr>
        <w:t>Электронды презентация – бұл орындалған жұмысты көрсетуге арналған слайдтар жиынтығы болып табылатын электрондық құжат. Презентацияның мақсаты - қабылдауға мүмкіндігінше ыңғайлы, автордың ниетінің көрнекі көрінісі. Электрондық презентация сөзбен түсіндіру қиын нәрсені көрсетуі керек.</w:t>
      </w:r>
      <w:r w:rsidR="00BC4EFD" w:rsidRPr="008B54D6">
        <w:rPr>
          <w:sz w:val="28"/>
          <w:szCs w:val="28"/>
          <w:lang w:val="kk-KZ"/>
        </w:rPr>
        <w:t xml:space="preserve"> </w:t>
      </w:r>
    </w:p>
    <w:p w:rsidR="002C0588" w:rsidRPr="002C0588" w:rsidRDefault="002C0588" w:rsidP="002C0588">
      <w:pPr>
        <w:pStyle w:val="a3"/>
        <w:ind w:firstLine="709"/>
        <w:rPr>
          <w:sz w:val="28"/>
          <w:szCs w:val="28"/>
          <w:lang w:val="kk-KZ"/>
        </w:rPr>
      </w:pPr>
      <w:r w:rsidRPr="002C0588">
        <w:rPr>
          <w:sz w:val="28"/>
          <w:szCs w:val="28"/>
          <w:lang w:val="kk-KZ"/>
        </w:rPr>
        <w:t xml:space="preserve">Презентация </w:t>
      </w:r>
      <w:r w:rsidR="000D6531">
        <w:rPr>
          <w:sz w:val="28"/>
          <w:szCs w:val="28"/>
          <w:lang w:val="kk-KZ"/>
        </w:rPr>
        <w:t xml:space="preserve">құру </w:t>
      </w:r>
      <w:r w:rsidRPr="002C0588">
        <w:rPr>
          <w:sz w:val="28"/>
          <w:szCs w:val="28"/>
          <w:lang w:val="kk-KZ"/>
        </w:rPr>
        <w:t>схемасы:</w:t>
      </w:r>
    </w:p>
    <w:p w:rsidR="002C0588" w:rsidRPr="002C0588" w:rsidRDefault="002C0588" w:rsidP="002C0588">
      <w:pPr>
        <w:pStyle w:val="a3"/>
        <w:ind w:firstLine="709"/>
        <w:rPr>
          <w:sz w:val="28"/>
          <w:szCs w:val="28"/>
          <w:lang w:val="kk-KZ"/>
        </w:rPr>
      </w:pPr>
      <w:r w:rsidRPr="002C0588">
        <w:rPr>
          <w:sz w:val="28"/>
          <w:szCs w:val="28"/>
          <w:lang w:val="kk-KZ"/>
        </w:rPr>
        <w:t>1. тақырыптық слайд (</w:t>
      </w:r>
      <w:r>
        <w:rPr>
          <w:sz w:val="28"/>
          <w:szCs w:val="28"/>
          <w:lang w:val="kk-KZ"/>
        </w:rPr>
        <w:t>СӨЖ</w:t>
      </w:r>
      <w:r w:rsidRPr="002C0588">
        <w:rPr>
          <w:sz w:val="28"/>
          <w:szCs w:val="28"/>
          <w:lang w:val="kk-KZ"/>
        </w:rPr>
        <w:t xml:space="preserve"> тақырыбының тақырыбына сәйкес келеді);</w:t>
      </w:r>
    </w:p>
    <w:p w:rsidR="002C0588" w:rsidRPr="002C0588" w:rsidRDefault="002C0588" w:rsidP="002C0588">
      <w:pPr>
        <w:pStyle w:val="a3"/>
        <w:ind w:firstLine="709"/>
        <w:rPr>
          <w:sz w:val="28"/>
          <w:szCs w:val="28"/>
        </w:rPr>
      </w:pPr>
      <w:r w:rsidRPr="002C0588">
        <w:rPr>
          <w:sz w:val="28"/>
          <w:szCs w:val="28"/>
        </w:rPr>
        <w:t xml:space="preserve">2. </w:t>
      </w:r>
      <w:proofErr w:type="spellStart"/>
      <w:r w:rsidRPr="002C0588">
        <w:rPr>
          <w:sz w:val="28"/>
          <w:szCs w:val="28"/>
        </w:rPr>
        <w:t>жалпы</w:t>
      </w:r>
      <w:proofErr w:type="spellEnd"/>
      <w:r w:rsidRPr="002C0588">
        <w:rPr>
          <w:sz w:val="28"/>
          <w:szCs w:val="28"/>
        </w:rPr>
        <w:t xml:space="preserve"> </w:t>
      </w:r>
      <w:proofErr w:type="spellStart"/>
      <w:r w:rsidRPr="002C0588">
        <w:rPr>
          <w:sz w:val="28"/>
          <w:szCs w:val="28"/>
        </w:rPr>
        <w:t>бө</w:t>
      </w:r>
      <w:proofErr w:type="gramStart"/>
      <w:r w:rsidRPr="002C0588">
        <w:rPr>
          <w:sz w:val="28"/>
          <w:szCs w:val="28"/>
        </w:rPr>
        <w:t>л</w:t>
      </w:r>
      <w:proofErr w:type="gramEnd"/>
      <w:r w:rsidRPr="002C0588">
        <w:rPr>
          <w:sz w:val="28"/>
          <w:szCs w:val="28"/>
        </w:rPr>
        <w:t>ім</w:t>
      </w:r>
      <w:proofErr w:type="spellEnd"/>
      <w:r w:rsidRPr="002C0588">
        <w:rPr>
          <w:sz w:val="28"/>
          <w:szCs w:val="28"/>
        </w:rPr>
        <w:t>;</w:t>
      </w:r>
    </w:p>
    <w:p w:rsidR="002C0588" w:rsidRDefault="002C0588" w:rsidP="002C0588">
      <w:pPr>
        <w:pStyle w:val="a3"/>
        <w:ind w:firstLine="709"/>
        <w:rPr>
          <w:sz w:val="28"/>
          <w:szCs w:val="28"/>
        </w:rPr>
      </w:pPr>
      <w:r w:rsidRPr="002C0588">
        <w:rPr>
          <w:sz w:val="28"/>
          <w:szCs w:val="28"/>
        </w:rPr>
        <w:t xml:space="preserve">3. </w:t>
      </w:r>
      <w:proofErr w:type="spellStart"/>
      <w:r w:rsidRPr="002C0588">
        <w:rPr>
          <w:sz w:val="28"/>
          <w:szCs w:val="28"/>
        </w:rPr>
        <w:t>қорытындылар</w:t>
      </w:r>
      <w:proofErr w:type="spellEnd"/>
      <w:r w:rsidRPr="002C0588">
        <w:rPr>
          <w:sz w:val="28"/>
          <w:szCs w:val="28"/>
        </w:rPr>
        <w:t>.</w:t>
      </w:r>
    </w:p>
    <w:p w:rsidR="005C57C0" w:rsidRDefault="005C57C0" w:rsidP="007B62A8">
      <w:pPr>
        <w:pStyle w:val="a3"/>
        <w:ind w:firstLine="709"/>
        <w:rPr>
          <w:sz w:val="28"/>
          <w:szCs w:val="28"/>
          <w:lang w:val="kk-KZ"/>
        </w:rPr>
      </w:pPr>
      <w:proofErr w:type="spellStart"/>
      <w:r w:rsidRPr="005C57C0">
        <w:rPr>
          <w:sz w:val="28"/>
          <w:szCs w:val="28"/>
        </w:rPr>
        <w:t>Ә</w:t>
      </w:r>
      <w:proofErr w:type="gramStart"/>
      <w:r w:rsidRPr="005C57C0">
        <w:rPr>
          <w:sz w:val="28"/>
          <w:szCs w:val="28"/>
        </w:rPr>
        <w:t>р</w:t>
      </w:r>
      <w:proofErr w:type="spellEnd"/>
      <w:proofErr w:type="gramEnd"/>
      <w:r w:rsidRPr="005C57C0">
        <w:rPr>
          <w:sz w:val="28"/>
          <w:szCs w:val="28"/>
        </w:rPr>
        <w:t xml:space="preserve"> </w:t>
      </w:r>
      <w:proofErr w:type="spellStart"/>
      <w:r w:rsidRPr="005C57C0">
        <w:rPr>
          <w:sz w:val="28"/>
          <w:szCs w:val="28"/>
        </w:rPr>
        <w:t>слайдтың</w:t>
      </w:r>
      <w:proofErr w:type="spellEnd"/>
      <w:r w:rsidRPr="005C57C0">
        <w:rPr>
          <w:sz w:val="28"/>
          <w:szCs w:val="28"/>
        </w:rPr>
        <w:t xml:space="preserve"> </w:t>
      </w:r>
      <w:proofErr w:type="spellStart"/>
      <w:r w:rsidRPr="005C57C0">
        <w:rPr>
          <w:sz w:val="28"/>
          <w:szCs w:val="28"/>
        </w:rPr>
        <w:t>тақырыбы</w:t>
      </w:r>
      <w:proofErr w:type="spellEnd"/>
      <w:r w:rsidRPr="005C57C0">
        <w:rPr>
          <w:sz w:val="28"/>
          <w:szCs w:val="28"/>
        </w:rPr>
        <w:t xml:space="preserve"> </w:t>
      </w:r>
      <w:proofErr w:type="spellStart"/>
      <w:r w:rsidRPr="005C57C0">
        <w:rPr>
          <w:sz w:val="28"/>
          <w:szCs w:val="28"/>
        </w:rPr>
        <w:t>болуы</w:t>
      </w:r>
      <w:proofErr w:type="spellEnd"/>
      <w:r w:rsidRPr="005C57C0">
        <w:rPr>
          <w:sz w:val="28"/>
          <w:szCs w:val="28"/>
        </w:rPr>
        <w:t xml:space="preserve"> </w:t>
      </w:r>
      <w:proofErr w:type="spellStart"/>
      <w:r w:rsidRPr="005C57C0">
        <w:rPr>
          <w:sz w:val="28"/>
          <w:szCs w:val="28"/>
        </w:rPr>
        <w:t>керек</w:t>
      </w:r>
      <w:proofErr w:type="spellEnd"/>
      <w:r w:rsidRPr="005C57C0">
        <w:rPr>
          <w:sz w:val="28"/>
          <w:szCs w:val="28"/>
        </w:rPr>
        <w:t xml:space="preserve">. </w:t>
      </w:r>
      <w:proofErr w:type="spellStart"/>
      <w:r w:rsidRPr="005C57C0">
        <w:rPr>
          <w:sz w:val="28"/>
          <w:szCs w:val="28"/>
        </w:rPr>
        <w:t>Слайдтың</w:t>
      </w:r>
      <w:proofErr w:type="spellEnd"/>
      <w:r w:rsidRPr="005C57C0">
        <w:rPr>
          <w:sz w:val="28"/>
          <w:szCs w:val="28"/>
        </w:rPr>
        <w:t xml:space="preserve"> дизайны </w:t>
      </w:r>
      <w:proofErr w:type="spellStart"/>
      <w:r w:rsidRPr="005C57C0">
        <w:rPr>
          <w:sz w:val="28"/>
          <w:szCs w:val="28"/>
        </w:rPr>
        <w:t>тыңдаушылардың</w:t>
      </w:r>
      <w:proofErr w:type="spellEnd"/>
      <w:r w:rsidRPr="005C57C0">
        <w:rPr>
          <w:sz w:val="28"/>
          <w:szCs w:val="28"/>
        </w:rPr>
        <w:t xml:space="preserve"> </w:t>
      </w:r>
      <w:proofErr w:type="spellStart"/>
      <w:r w:rsidRPr="005C57C0">
        <w:rPr>
          <w:sz w:val="28"/>
          <w:szCs w:val="28"/>
        </w:rPr>
        <w:t>назарын</w:t>
      </w:r>
      <w:proofErr w:type="spellEnd"/>
      <w:r w:rsidRPr="005C57C0">
        <w:rPr>
          <w:sz w:val="28"/>
          <w:szCs w:val="28"/>
        </w:rPr>
        <w:t xml:space="preserve"> </w:t>
      </w:r>
      <w:proofErr w:type="spellStart"/>
      <w:r w:rsidRPr="005C57C0">
        <w:rPr>
          <w:sz w:val="28"/>
          <w:szCs w:val="28"/>
        </w:rPr>
        <w:t>оның</w:t>
      </w:r>
      <w:proofErr w:type="spellEnd"/>
      <w:r w:rsidRPr="005C57C0">
        <w:rPr>
          <w:sz w:val="28"/>
          <w:szCs w:val="28"/>
        </w:rPr>
        <w:t xml:space="preserve"> </w:t>
      </w:r>
      <w:proofErr w:type="spellStart"/>
      <w:r w:rsidRPr="005C57C0">
        <w:rPr>
          <w:sz w:val="28"/>
          <w:szCs w:val="28"/>
        </w:rPr>
        <w:t>мазмұнынан</w:t>
      </w:r>
      <w:proofErr w:type="spellEnd"/>
      <w:r w:rsidRPr="005C57C0">
        <w:rPr>
          <w:sz w:val="28"/>
          <w:szCs w:val="28"/>
        </w:rPr>
        <w:t xml:space="preserve"> </w:t>
      </w:r>
      <w:proofErr w:type="spellStart"/>
      <w:r w:rsidRPr="005C57C0">
        <w:rPr>
          <w:sz w:val="28"/>
          <w:szCs w:val="28"/>
        </w:rPr>
        <w:t>алшақтатпауы</w:t>
      </w:r>
      <w:proofErr w:type="spellEnd"/>
      <w:r w:rsidRPr="005C57C0">
        <w:rPr>
          <w:sz w:val="28"/>
          <w:szCs w:val="28"/>
        </w:rPr>
        <w:t xml:space="preserve"> </w:t>
      </w:r>
      <w:proofErr w:type="spellStart"/>
      <w:r w:rsidRPr="005C57C0">
        <w:rPr>
          <w:sz w:val="28"/>
          <w:szCs w:val="28"/>
        </w:rPr>
        <w:t>керек</w:t>
      </w:r>
      <w:proofErr w:type="spellEnd"/>
      <w:r w:rsidRPr="005C57C0">
        <w:rPr>
          <w:sz w:val="28"/>
          <w:szCs w:val="28"/>
        </w:rPr>
        <w:t xml:space="preserve">. Презентация </w:t>
      </w:r>
      <w:proofErr w:type="spellStart"/>
      <w:r w:rsidRPr="005C57C0">
        <w:rPr>
          <w:sz w:val="28"/>
          <w:szCs w:val="28"/>
        </w:rPr>
        <w:t>оның</w:t>
      </w:r>
      <w:proofErr w:type="spellEnd"/>
      <w:r w:rsidRPr="005C57C0">
        <w:rPr>
          <w:sz w:val="28"/>
          <w:szCs w:val="28"/>
        </w:rPr>
        <w:t xml:space="preserve"> </w:t>
      </w:r>
      <w:proofErr w:type="spellStart"/>
      <w:r w:rsidRPr="005C57C0">
        <w:rPr>
          <w:sz w:val="28"/>
          <w:szCs w:val="28"/>
        </w:rPr>
        <w:t>негізгі</w:t>
      </w:r>
      <w:proofErr w:type="spellEnd"/>
      <w:r w:rsidRPr="005C57C0">
        <w:rPr>
          <w:sz w:val="28"/>
          <w:szCs w:val="28"/>
        </w:rPr>
        <w:t xml:space="preserve"> </w:t>
      </w:r>
      <w:proofErr w:type="spellStart"/>
      <w:r w:rsidRPr="005C57C0">
        <w:rPr>
          <w:sz w:val="28"/>
          <w:szCs w:val="28"/>
        </w:rPr>
        <w:t>ойларын</w:t>
      </w:r>
      <w:proofErr w:type="spellEnd"/>
      <w:r w:rsidRPr="005C57C0">
        <w:rPr>
          <w:sz w:val="28"/>
          <w:szCs w:val="28"/>
        </w:rPr>
        <w:t xml:space="preserve">, </w:t>
      </w:r>
      <w:proofErr w:type="spellStart"/>
      <w:r w:rsidRPr="005C57C0">
        <w:rPr>
          <w:sz w:val="28"/>
          <w:szCs w:val="28"/>
        </w:rPr>
        <w:t>есепте</w:t>
      </w:r>
      <w:proofErr w:type="spellEnd"/>
      <w:r w:rsidRPr="005C57C0">
        <w:rPr>
          <w:sz w:val="28"/>
          <w:szCs w:val="28"/>
        </w:rPr>
        <w:t xml:space="preserve"> </w:t>
      </w:r>
      <w:proofErr w:type="spellStart"/>
      <w:r w:rsidRPr="005C57C0">
        <w:rPr>
          <w:sz w:val="28"/>
          <w:szCs w:val="28"/>
        </w:rPr>
        <w:t>көрсетілген</w:t>
      </w:r>
      <w:proofErr w:type="spellEnd"/>
      <w:r w:rsidRPr="005C57C0">
        <w:rPr>
          <w:sz w:val="28"/>
          <w:szCs w:val="28"/>
        </w:rPr>
        <w:t xml:space="preserve"> </w:t>
      </w:r>
      <w:proofErr w:type="spellStart"/>
      <w:r w:rsidRPr="005C57C0">
        <w:rPr>
          <w:sz w:val="28"/>
          <w:szCs w:val="28"/>
        </w:rPr>
        <w:t>маңызды</w:t>
      </w:r>
      <w:proofErr w:type="spellEnd"/>
      <w:r w:rsidRPr="005C57C0">
        <w:rPr>
          <w:sz w:val="28"/>
          <w:szCs w:val="28"/>
        </w:rPr>
        <w:t xml:space="preserve"> </w:t>
      </w:r>
      <w:proofErr w:type="spellStart"/>
      <w:r w:rsidRPr="005C57C0">
        <w:rPr>
          <w:sz w:val="28"/>
          <w:szCs w:val="28"/>
        </w:rPr>
        <w:t>деректерді</w:t>
      </w:r>
      <w:proofErr w:type="spellEnd"/>
      <w:r w:rsidRPr="005C57C0">
        <w:rPr>
          <w:sz w:val="28"/>
          <w:szCs w:val="28"/>
        </w:rPr>
        <w:t xml:space="preserve"> </w:t>
      </w:r>
      <w:proofErr w:type="spellStart"/>
      <w:r w:rsidRPr="005C57C0">
        <w:rPr>
          <w:sz w:val="28"/>
          <w:szCs w:val="28"/>
        </w:rPr>
        <w:t>және</w:t>
      </w:r>
      <w:proofErr w:type="spellEnd"/>
      <w:r w:rsidRPr="005C57C0">
        <w:rPr>
          <w:sz w:val="28"/>
          <w:szCs w:val="28"/>
        </w:rPr>
        <w:t xml:space="preserve"> </w:t>
      </w:r>
      <w:proofErr w:type="spellStart"/>
      <w:proofErr w:type="gramStart"/>
      <w:r w:rsidRPr="005C57C0">
        <w:rPr>
          <w:sz w:val="28"/>
          <w:szCs w:val="28"/>
        </w:rPr>
        <w:t>т.б</w:t>
      </w:r>
      <w:proofErr w:type="spellEnd"/>
      <w:proofErr w:type="gramEnd"/>
      <w:r w:rsidRPr="005C57C0">
        <w:rPr>
          <w:sz w:val="28"/>
          <w:szCs w:val="28"/>
        </w:rPr>
        <w:t xml:space="preserve">. </w:t>
      </w:r>
      <w:proofErr w:type="spellStart"/>
      <w:r w:rsidRPr="005C57C0">
        <w:rPr>
          <w:sz w:val="28"/>
          <w:szCs w:val="28"/>
        </w:rPr>
        <w:t>қамтитын</w:t>
      </w:r>
      <w:proofErr w:type="spellEnd"/>
      <w:r w:rsidRPr="005C57C0">
        <w:rPr>
          <w:sz w:val="28"/>
          <w:szCs w:val="28"/>
        </w:rPr>
        <w:t xml:space="preserve"> </w:t>
      </w:r>
      <w:proofErr w:type="spellStart"/>
      <w:r w:rsidRPr="005C57C0">
        <w:rPr>
          <w:sz w:val="28"/>
          <w:szCs w:val="28"/>
        </w:rPr>
        <w:t>қысқаша</w:t>
      </w:r>
      <w:proofErr w:type="spellEnd"/>
      <w:r w:rsidRPr="005C57C0">
        <w:rPr>
          <w:sz w:val="28"/>
          <w:szCs w:val="28"/>
        </w:rPr>
        <w:t xml:space="preserve"> </w:t>
      </w:r>
      <w:proofErr w:type="spellStart"/>
      <w:r w:rsidRPr="005C57C0">
        <w:rPr>
          <w:sz w:val="28"/>
          <w:szCs w:val="28"/>
        </w:rPr>
        <w:t>түйіндемемен</w:t>
      </w:r>
      <w:proofErr w:type="spellEnd"/>
      <w:r w:rsidRPr="005C57C0">
        <w:rPr>
          <w:sz w:val="28"/>
          <w:szCs w:val="28"/>
        </w:rPr>
        <w:t xml:space="preserve"> </w:t>
      </w:r>
      <w:proofErr w:type="spellStart"/>
      <w:r w:rsidRPr="005C57C0">
        <w:rPr>
          <w:sz w:val="28"/>
          <w:szCs w:val="28"/>
        </w:rPr>
        <w:t>аяқталуы</w:t>
      </w:r>
      <w:proofErr w:type="spellEnd"/>
      <w:r w:rsidRPr="005C57C0">
        <w:rPr>
          <w:sz w:val="28"/>
          <w:szCs w:val="28"/>
        </w:rPr>
        <w:t xml:space="preserve"> </w:t>
      </w:r>
      <w:proofErr w:type="spellStart"/>
      <w:r w:rsidRPr="005C57C0">
        <w:rPr>
          <w:sz w:val="28"/>
          <w:szCs w:val="28"/>
        </w:rPr>
        <w:t>керек</w:t>
      </w:r>
      <w:proofErr w:type="spellEnd"/>
      <w:r w:rsidRPr="005C57C0">
        <w:rPr>
          <w:sz w:val="28"/>
          <w:szCs w:val="28"/>
        </w:rPr>
        <w:t>.</w:t>
      </w:r>
    </w:p>
    <w:p w:rsidR="00F2632E" w:rsidRPr="00F624CC" w:rsidRDefault="00F624CC" w:rsidP="007B62A8">
      <w:pPr>
        <w:pStyle w:val="a3"/>
        <w:ind w:firstLine="709"/>
        <w:rPr>
          <w:sz w:val="28"/>
          <w:szCs w:val="28"/>
          <w:lang w:val="kk-KZ"/>
        </w:rPr>
      </w:pPr>
      <w:r w:rsidRPr="00F624CC">
        <w:rPr>
          <w:sz w:val="28"/>
          <w:szCs w:val="28"/>
          <w:lang w:val="kk-KZ"/>
        </w:rPr>
        <w:t>Тақырыптың мақсаты – слайдтың мазмұнын аудиторияға анық жеткізу. Тақырып слайдтың негізгі идеясын көрсетуі керек. Барлық тақырыптар бір стильде (түс, шрифт, өлшем, стиль) жасалуы керек. Тақырып мәтіні 24 пен 36 ұпай аралығында болуы керек. Тақырыптардың соңына нүкте қоюға болмайды</w:t>
      </w:r>
      <w:r w:rsidR="007C5152" w:rsidRPr="00F624CC">
        <w:rPr>
          <w:sz w:val="28"/>
          <w:szCs w:val="28"/>
          <w:lang w:val="kk-KZ"/>
        </w:rPr>
        <w:t>.</w:t>
      </w:r>
    </w:p>
    <w:p w:rsidR="007C5152" w:rsidRPr="007C3883" w:rsidRDefault="009C1148" w:rsidP="007B62A8">
      <w:pPr>
        <w:pStyle w:val="a3"/>
        <w:ind w:firstLine="709"/>
        <w:rPr>
          <w:sz w:val="28"/>
          <w:szCs w:val="28"/>
          <w:lang w:val="kk-KZ"/>
        </w:rPr>
      </w:pPr>
      <w:r w:rsidRPr="009C1148">
        <w:rPr>
          <w:sz w:val="28"/>
          <w:szCs w:val="28"/>
          <w:lang w:val="kk-KZ"/>
        </w:rPr>
        <w:t xml:space="preserve">Бетте бір-бірін толықтыратын әртүрлі ақпарат түрлері бар блоктардың (мәтін, графиктер, диаграммалар, кестелер, суреттер) болғаны жөн. </w:t>
      </w:r>
      <w:r w:rsidRPr="007C3883">
        <w:rPr>
          <w:sz w:val="28"/>
          <w:szCs w:val="28"/>
          <w:lang w:val="kk-KZ"/>
        </w:rPr>
        <w:t>Ақпараттық блоктағы түйінді сөздер ерекшеленуі керек</w:t>
      </w:r>
      <w:r w:rsidR="00602B54" w:rsidRPr="007C3883">
        <w:rPr>
          <w:sz w:val="28"/>
          <w:szCs w:val="28"/>
          <w:lang w:val="kk-KZ"/>
        </w:rPr>
        <w:t>.</w:t>
      </w:r>
    </w:p>
    <w:p w:rsidR="004F2E1A" w:rsidRPr="007C3883" w:rsidRDefault="007C3883" w:rsidP="007B62A8">
      <w:pPr>
        <w:pStyle w:val="a3"/>
        <w:ind w:firstLine="709"/>
        <w:rPr>
          <w:sz w:val="28"/>
          <w:szCs w:val="28"/>
          <w:lang w:val="kk-KZ"/>
        </w:rPr>
      </w:pPr>
      <w:r w:rsidRPr="007C3883">
        <w:rPr>
          <w:sz w:val="28"/>
          <w:szCs w:val="28"/>
          <w:lang w:val="kk-KZ"/>
        </w:rPr>
        <w:t>Презентация дизайны үшін Times New Roman сияқты стандартты, кеңінен қолданылатын қаріптерді пайдалану керек</w:t>
      </w:r>
      <w:r w:rsidR="004F2E1A" w:rsidRPr="007C3883">
        <w:rPr>
          <w:sz w:val="28"/>
          <w:szCs w:val="28"/>
          <w:lang w:val="kk-KZ"/>
        </w:rPr>
        <w:t xml:space="preserve">. </w:t>
      </w:r>
    </w:p>
    <w:p w:rsidR="00602B54" w:rsidRPr="00F264CD" w:rsidRDefault="00F264CD" w:rsidP="007B62A8">
      <w:pPr>
        <w:pStyle w:val="a3"/>
        <w:ind w:firstLine="709"/>
        <w:rPr>
          <w:sz w:val="28"/>
          <w:szCs w:val="28"/>
          <w:lang w:val="kk-KZ"/>
        </w:rPr>
      </w:pPr>
      <w:r w:rsidRPr="00F264CD">
        <w:rPr>
          <w:sz w:val="28"/>
          <w:szCs w:val="28"/>
          <w:lang w:val="kk-KZ"/>
        </w:rPr>
        <w:t xml:space="preserve">Ақпараттық мәтінге арналған шрифт өлшемі 18-22 нүкте. 16 нүктеден аз қаріпті экранға проекциялау кезінде оқу қиын, бірақ тым үлкен қаріп </w:t>
      </w:r>
      <w:r w:rsidRPr="00F264CD">
        <w:rPr>
          <w:sz w:val="28"/>
          <w:szCs w:val="28"/>
          <w:lang w:val="kk-KZ"/>
        </w:rPr>
        <w:lastRenderedPageBreak/>
        <w:t>өлшемі еркін оқуды қиындатады. Слайдты жасау кезінде үлкен экрандағы кескіннің анықтығы әдетте мониторға қарағанда төмен болатынын есте сақтау керек. Бас әріптер кіші әріптерге қарағанда қиынырақ қабылданады. Тек екпін үшін қалың, курсив және бас әріптерді пайдаланыңыз</w:t>
      </w:r>
      <w:r w:rsidR="004F2E1A" w:rsidRPr="00F264CD">
        <w:rPr>
          <w:sz w:val="28"/>
          <w:szCs w:val="28"/>
          <w:lang w:val="kk-KZ"/>
        </w:rPr>
        <w:t xml:space="preserve">. </w:t>
      </w:r>
    </w:p>
    <w:p w:rsidR="004F2E1A" w:rsidRPr="00CA4212" w:rsidRDefault="00CA4212" w:rsidP="007B62A8">
      <w:pPr>
        <w:pStyle w:val="a3"/>
        <w:ind w:firstLine="709"/>
        <w:rPr>
          <w:sz w:val="28"/>
          <w:szCs w:val="28"/>
          <w:lang w:val="kk-KZ"/>
        </w:rPr>
      </w:pPr>
      <w:r w:rsidRPr="00CA4212">
        <w:rPr>
          <w:sz w:val="28"/>
          <w:szCs w:val="28"/>
          <w:lang w:val="kk-KZ"/>
        </w:rPr>
        <w:t xml:space="preserve">Ең аз мәтінді пайдалану керек. Мәтін көрнекі құрал емес. Ешбір жағдайда бір слайдқа мүмкіндігінше көп мәтін орналастыруға тырыспаңыз. Аудиторияға бір слайдта неғұрлым көп мәтін ұсынсаңыз, олардың оны оқу ықтималдығы соғұрлым аз болады. Әр слайдқа бір ғана </w:t>
      </w:r>
      <w:r>
        <w:rPr>
          <w:sz w:val="28"/>
          <w:szCs w:val="28"/>
          <w:lang w:val="kk-KZ"/>
        </w:rPr>
        <w:t>тезис</w:t>
      </w:r>
      <w:r w:rsidRPr="00CA4212">
        <w:rPr>
          <w:sz w:val="28"/>
          <w:szCs w:val="28"/>
          <w:lang w:val="kk-KZ"/>
        </w:rPr>
        <w:t xml:space="preserve"> қою ұсынылады.</w:t>
      </w:r>
    </w:p>
    <w:p w:rsidR="00CA4212" w:rsidRDefault="00CA4212" w:rsidP="007B62A8">
      <w:pPr>
        <w:pStyle w:val="a3"/>
        <w:ind w:firstLine="709"/>
        <w:rPr>
          <w:sz w:val="28"/>
          <w:szCs w:val="28"/>
          <w:lang w:val="kk-KZ"/>
        </w:rPr>
      </w:pPr>
      <w:r w:rsidRPr="00CA4212">
        <w:rPr>
          <w:sz w:val="28"/>
          <w:szCs w:val="28"/>
          <w:lang w:val="kk-KZ"/>
        </w:rPr>
        <w:t>Суреттер мен кестелердің тақырыбы болуы керек.</w:t>
      </w:r>
    </w:p>
    <w:p w:rsidR="007B62A8" w:rsidRPr="00DD6E73" w:rsidRDefault="007D5967" w:rsidP="007B62A8">
      <w:pPr>
        <w:pStyle w:val="a3"/>
        <w:ind w:firstLine="709"/>
        <w:rPr>
          <w:color w:val="000000"/>
          <w:sz w:val="28"/>
          <w:szCs w:val="28"/>
          <w:lang w:val="kk-KZ"/>
        </w:rPr>
      </w:pPr>
      <w:r w:rsidRPr="00F2632E">
        <w:rPr>
          <w:sz w:val="28"/>
          <w:szCs w:val="28"/>
          <w:lang w:val="kk-KZ"/>
        </w:rPr>
        <w:t xml:space="preserve">Есеп беру </w:t>
      </w:r>
      <w:r w:rsidRPr="00DD6E73">
        <w:rPr>
          <w:sz w:val="28"/>
          <w:szCs w:val="28"/>
          <w:lang w:val="kk-KZ"/>
        </w:rPr>
        <w:t xml:space="preserve">формасы: </w:t>
      </w:r>
      <w:r w:rsidR="005E3B5B" w:rsidRPr="005E3B5B">
        <w:rPr>
          <w:color w:val="000000" w:themeColor="text1"/>
          <w:sz w:val="28"/>
          <w:szCs w:val="28"/>
          <w:lang w:val="kk-KZ"/>
        </w:rPr>
        <w:t>презентацияны қорғау</w:t>
      </w:r>
    </w:p>
    <w:p w:rsidR="008747A6" w:rsidRDefault="004E32F1" w:rsidP="004E32F1">
      <w:pPr>
        <w:pStyle w:val="a3"/>
        <w:ind w:firstLine="709"/>
        <w:rPr>
          <w:color w:val="000000"/>
          <w:sz w:val="28"/>
          <w:szCs w:val="28"/>
          <w:lang w:val="kk-KZ"/>
        </w:rPr>
      </w:pPr>
      <w:r w:rsidRPr="004E32F1">
        <w:rPr>
          <w:color w:val="000000"/>
          <w:sz w:val="28"/>
          <w:szCs w:val="28"/>
          <w:lang w:val="kk-KZ"/>
        </w:rPr>
        <w:t xml:space="preserve">Тапсырманы орындау және студенттердің білімін бағалаудың соңғы </w:t>
      </w:r>
      <w:r w:rsidRPr="00DD6E73">
        <w:rPr>
          <w:color w:val="000000"/>
          <w:sz w:val="28"/>
          <w:szCs w:val="28"/>
          <w:lang w:val="kk-KZ"/>
        </w:rPr>
        <w:t xml:space="preserve">мерзімі: </w:t>
      </w:r>
      <w:r w:rsidR="005E3B5B">
        <w:rPr>
          <w:color w:val="000000"/>
          <w:sz w:val="28"/>
          <w:szCs w:val="28"/>
          <w:lang w:val="kk-KZ"/>
        </w:rPr>
        <w:t xml:space="preserve">12-ші </w:t>
      </w:r>
      <w:r w:rsidR="005E3B5B" w:rsidRPr="005E3B5B">
        <w:rPr>
          <w:color w:val="000000"/>
          <w:sz w:val="28"/>
          <w:szCs w:val="28"/>
          <w:lang w:val="kk-KZ"/>
        </w:rPr>
        <w:t>апта, қазан</w:t>
      </w:r>
      <w:r w:rsidR="005E3B5B">
        <w:rPr>
          <w:color w:val="000000"/>
          <w:sz w:val="28"/>
          <w:szCs w:val="28"/>
          <w:lang w:val="kk-KZ"/>
        </w:rPr>
        <w:t xml:space="preserve"> </w:t>
      </w:r>
    </w:p>
    <w:p w:rsidR="00D80882" w:rsidRPr="003328F7" w:rsidRDefault="00D80882" w:rsidP="00D80882">
      <w:pPr>
        <w:spacing w:after="0" w:line="240" w:lineRule="auto"/>
        <w:ind w:firstLine="709"/>
        <w:jc w:val="both"/>
        <w:rPr>
          <w:rFonts w:ascii="Times New Roman" w:hAnsi="Times New Roman" w:cs="Times New Roman"/>
          <w:b/>
          <w:color w:val="000000"/>
          <w:sz w:val="28"/>
          <w:szCs w:val="28"/>
        </w:rPr>
      </w:pPr>
      <w:proofErr w:type="spellStart"/>
      <w:r w:rsidRPr="00D80882">
        <w:rPr>
          <w:rFonts w:ascii="Times New Roman" w:hAnsi="Times New Roman" w:cs="Times New Roman"/>
          <w:color w:val="000000" w:themeColor="text1"/>
          <w:sz w:val="28"/>
          <w:szCs w:val="28"/>
        </w:rPr>
        <w:t>Ең</w:t>
      </w:r>
      <w:proofErr w:type="spellEnd"/>
      <w:r w:rsidRPr="00D80882">
        <w:rPr>
          <w:rFonts w:ascii="Times New Roman" w:hAnsi="Times New Roman" w:cs="Times New Roman"/>
          <w:color w:val="000000" w:themeColor="text1"/>
          <w:sz w:val="28"/>
          <w:szCs w:val="28"/>
        </w:rPr>
        <w:t xml:space="preserve"> </w:t>
      </w:r>
      <w:proofErr w:type="spellStart"/>
      <w:r w:rsidRPr="00D80882">
        <w:rPr>
          <w:rFonts w:ascii="Times New Roman" w:hAnsi="Times New Roman" w:cs="Times New Roman"/>
          <w:color w:val="000000" w:themeColor="text1"/>
          <w:sz w:val="28"/>
          <w:szCs w:val="28"/>
        </w:rPr>
        <w:t>жоғары</w:t>
      </w:r>
      <w:proofErr w:type="spellEnd"/>
      <w:r w:rsidRPr="00D80882">
        <w:rPr>
          <w:rFonts w:ascii="Times New Roman" w:hAnsi="Times New Roman" w:cs="Times New Roman"/>
          <w:color w:val="000000" w:themeColor="text1"/>
          <w:sz w:val="28"/>
          <w:szCs w:val="28"/>
        </w:rPr>
        <w:t xml:space="preserve"> </w:t>
      </w:r>
      <w:proofErr w:type="spellStart"/>
      <w:proofErr w:type="gramStart"/>
      <w:r w:rsidRPr="00D80882">
        <w:rPr>
          <w:rFonts w:ascii="Times New Roman" w:hAnsi="Times New Roman" w:cs="Times New Roman"/>
          <w:color w:val="000000" w:themeColor="text1"/>
          <w:sz w:val="28"/>
          <w:szCs w:val="28"/>
        </w:rPr>
        <w:t>ба</w:t>
      </w:r>
      <w:proofErr w:type="gramEnd"/>
      <w:r w:rsidRPr="00D80882">
        <w:rPr>
          <w:rFonts w:ascii="Times New Roman" w:hAnsi="Times New Roman" w:cs="Times New Roman"/>
          <w:color w:val="000000" w:themeColor="text1"/>
          <w:sz w:val="28"/>
          <w:szCs w:val="28"/>
        </w:rPr>
        <w:t>ғалау</w:t>
      </w:r>
      <w:proofErr w:type="spellEnd"/>
      <w:r w:rsidRPr="00D80882">
        <w:rPr>
          <w:rFonts w:ascii="Times New Roman" w:hAnsi="Times New Roman" w:cs="Times New Roman"/>
          <w:color w:val="000000" w:themeColor="text1"/>
          <w:sz w:val="28"/>
          <w:szCs w:val="28"/>
        </w:rPr>
        <w:t xml:space="preserve"> балы</w:t>
      </w:r>
      <w:r>
        <w:rPr>
          <w:rFonts w:ascii="Times New Roman" w:hAnsi="Times New Roman" w:cs="Times New Roman"/>
          <w:b/>
          <w:color w:val="000000" w:themeColor="text1"/>
          <w:sz w:val="28"/>
          <w:szCs w:val="28"/>
        </w:rPr>
        <w:t xml:space="preserve"> </w:t>
      </w:r>
      <w:r w:rsidRPr="003328F7">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sidRPr="003328F7">
        <w:rPr>
          <w:rFonts w:ascii="Times New Roman" w:hAnsi="Times New Roman" w:cs="Times New Roman"/>
          <w:color w:val="000000" w:themeColor="text1"/>
          <w:sz w:val="28"/>
          <w:szCs w:val="28"/>
        </w:rPr>
        <w:t xml:space="preserve">100 </w:t>
      </w:r>
      <w:r>
        <w:rPr>
          <w:rFonts w:ascii="Times New Roman" w:hAnsi="Times New Roman" w:cs="Times New Roman"/>
          <w:color w:val="000000" w:themeColor="text1"/>
          <w:sz w:val="28"/>
          <w:szCs w:val="28"/>
        </w:rPr>
        <w:t>%</w:t>
      </w:r>
      <w:r w:rsidRPr="003328F7">
        <w:rPr>
          <w:rFonts w:ascii="Times New Roman" w:hAnsi="Times New Roman" w:cs="Times New Roman"/>
          <w:color w:val="000000" w:themeColor="text1"/>
          <w:sz w:val="28"/>
          <w:szCs w:val="28"/>
        </w:rPr>
        <w:t>.</w:t>
      </w:r>
    </w:p>
    <w:p w:rsidR="00D80882" w:rsidRPr="00D80882" w:rsidRDefault="00D80882" w:rsidP="004E32F1">
      <w:pPr>
        <w:pStyle w:val="a3"/>
        <w:ind w:firstLine="709"/>
        <w:rPr>
          <w:sz w:val="28"/>
          <w:szCs w:val="28"/>
        </w:rPr>
      </w:pPr>
    </w:p>
    <w:sectPr w:rsidR="00D80882" w:rsidRPr="00D80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938BB"/>
    <w:multiLevelType w:val="hybridMultilevel"/>
    <w:tmpl w:val="A6546A92"/>
    <w:lvl w:ilvl="0" w:tplc="B832D1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539"/>
    <w:rsid w:val="00002E5C"/>
    <w:rsid w:val="000064C8"/>
    <w:rsid w:val="000514CD"/>
    <w:rsid w:val="00074BD7"/>
    <w:rsid w:val="000B1A43"/>
    <w:rsid w:val="000D6531"/>
    <w:rsid w:val="000E438A"/>
    <w:rsid w:val="00100EC5"/>
    <w:rsid w:val="001A6126"/>
    <w:rsid w:val="002302EC"/>
    <w:rsid w:val="0024502F"/>
    <w:rsid w:val="00267352"/>
    <w:rsid w:val="00285F1E"/>
    <w:rsid w:val="002C0588"/>
    <w:rsid w:val="002D0BEF"/>
    <w:rsid w:val="002F6E9B"/>
    <w:rsid w:val="00315495"/>
    <w:rsid w:val="003202F7"/>
    <w:rsid w:val="003B096A"/>
    <w:rsid w:val="003F6323"/>
    <w:rsid w:val="00426012"/>
    <w:rsid w:val="004600A2"/>
    <w:rsid w:val="004E32F1"/>
    <w:rsid w:val="004F2E1A"/>
    <w:rsid w:val="00517B2F"/>
    <w:rsid w:val="00547539"/>
    <w:rsid w:val="005510B8"/>
    <w:rsid w:val="0056334F"/>
    <w:rsid w:val="00597BA9"/>
    <w:rsid w:val="005B0E72"/>
    <w:rsid w:val="005C57C0"/>
    <w:rsid w:val="005E3B5B"/>
    <w:rsid w:val="00602B54"/>
    <w:rsid w:val="00614448"/>
    <w:rsid w:val="006524CD"/>
    <w:rsid w:val="00675AA9"/>
    <w:rsid w:val="006B2809"/>
    <w:rsid w:val="006D0072"/>
    <w:rsid w:val="00750A50"/>
    <w:rsid w:val="00790DDE"/>
    <w:rsid w:val="007B62A8"/>
    <w:rsid w:val="007C3883"/>
    <w:rsid w:val="007C5152"/>
    <w:rsid w:val="007D5967"/>
    <w:rsid w:val="0081553F"/>
    <w:rsid w:val="0085115B"/>
    <w:rsid w:val="00855A53"/>
    <w:rsid w:val="00874234"/>
    <w:rsid w:val="008747A6"/>
    <w:rsid w:val="0089340C"/>
    <w:rsid w:val="008A1108"/>
    <w:rsid w:val="008B54D6"/>
    <w:rsid w:val="008D30CC"/>
    <w:rsid w:val="00914169"/>
    <w:rsid w:val="00985E9F"/>
    <w:rsid w:val="009C1148"/>
    <w:rsid w:val="009C1D93"/>
    <w:rsid w:val="009C75AB"/>
    <w:rsid w:val="00A61CC7"/>
    <w:rsid w:val="00A778F9"/>
    <w:rsid w:val="00AD2396"/>
    <w:rsid w:val="00B12BB3"/>
    <w:rsid w:val="00B67E1F"/>
    <w:rsid w:val="00B74E42"/>
    <w:rsid w:val="00BC4EFD"/>
    <w:rsid w:val="00BC6097"/>
    <w:rsid w:val="00BC738B"/>
    <w:rsid w:val="00C36990"/>
    <w:rsid w:val="00C500BA"/>
    <w:rsid w:val="00C75311"/>
    <w:rsid w:val="00C75E45"/>
    <w:rsid w:val="00C77B95"/>
    <w:rsid w:val="00CA4212"/>
    <w:rsid w:val="00CD341C"/>
    <w:rsid w:val="00CD5204"/>
    <w:rsid w:val="00D80882"/>
    <w:rsid w:val="00DB6F4F"/>
    <w:rsid w:val="00DD40A7"/>
    <w:rsid w:val="00DD6E73"/>
    <w:rsid w:val="00E7177D"/>
    <w:rsid w:val="00EE3DDB"/>
    <w:rsid w:val="00F233FA"/>
    <w:rsid w:val="00F2632E"/>
    <w:rsid w:val="00F264CD"/>
    <w:rsid w:val="00F271C9"/>
    <w:rsid w:val="00F60B38"/>
    <w:rsid w:val="00F624CC"/>
    <w:rsid w:val="00FB6F9A"/>
    <w:rsid w:val="00FC0DE7"/>
    <w:rsid w:val="00FD6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475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7539"/>
    <w:rPr>
      <w:rFonts w:ascii="Times New Roman" w:eastAsia="Times New Roman" w:hAnsi="Times New Roman" w:cs="Times New Roman"/>
      <w:b/>
      <w:bCs/>
      <w:sz w:val="36"/>
      <w:szCs w:val="36"/>
      <w:lang w:eastAsia="ru-RU"/>
    </w:rPr>
  </w:style>
  <w:style w:type="paragraph" w:styleId="a3">
    <w:name w:val="Body Text"/>
    <w:basedOn w:val="a"/>
    <w:link w:val="a4"/>
    <w:rsid w:val="002302EC"/>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2302EC"/>
    <w:rPr>
      <w:rFonts w:ascii="Times New Roman" w:eastAsia="Times New Roman" w:hAnsi="Times New Roman" w:cs="Times New Roman"/>
      <w:sz w:val="24"/>
      <w:szCs w:val="20"/>
      <w:lang w:eastAsia="ru-RU"/>
    </w:rPr>
  </w:style>
  <w:style w:type="paragraph" w:styleId="a5">
    <w:name w:val="List Paragraph"/>
    <w:basedOn w:val="a"/>
    <w:uiPriority w:val="34"/>
    <w:qFormat/>
    <w:rsid w:val="00BC73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475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7539"/>
    <w:rPr>
      <w:rFonts w:ascii="Times New Roman" w:eastAsia="Times New Roman" w:hAnsi="Times New Roman" w:cs="Times New Roman"/>
      <w:b/>
      <w:bCs/>
      <w:sz w:val="36"/>
      <w:szCs w:val="36"/>
      <w:lang w:eastAsia="ru-RU"/>
    </w:rPr>
  </w:style>
  <w:style w:type="paragraph" w:styleId="a3">
    <w:name w:val="Body Text"/>
    <w:basedOn w:val="a"/>
    <w:link w:val="a4"/>
    <w:rsid w:val="002302EC"/>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2302EC"/>
    <w:rPr>
      <w:rFonts w:ascii="Times New Roman" w:eastAsia="Times New Roman" w:hAnsi="Times New Roman" w:cs="Times New Roman"/>
      <w:sz w:val="24"/>
      <w:szCs w:val="20"/>
      <w:lang w:eastAsia="ru-RU"/>
    </w:rPr>
  </w:style>
  <w:style w:type="paragraph" w:styleId="a5">
    <w:name w:val="List Paragraph"/>
    <w:basedOn w:val="a"/>
    <w:uiPriority w:val="34"/>
    <w:qFormat/>
    <w:rsid w:val="00BC7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30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Клара</dc:creator>
  <cp:lastModifiedBy>Клара</cp:lastModifiedBy>
  <cp:revision>2</cp:revision>
  <dcterms:created xsi:type="dcterms:W3CDTF">2023-11-09T08:18:00Z</dcterms:created>
  <dcterms:modified xsi:type="dcterms:W3CDTF">2023-11-09T08:18:00Z</dcterms:modified>
</cp:coreProperties>
</file>