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 xml:space="preserve">Лабораторное занятие № </w:t>
      </w:r>
      <w:r>
        <w:rPr>
          <w:sz w:val="28"/>
          <w:szCs w:val="28"/>
        </w:rPr>
        <w:t>8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>Тема: Исследование основных биологически активных веществ в эк</w:t>
      </w:r>
      <w:r w:rsidRPr="003C467B">
        <w:rPr>
          <w:sz w:val="28"/>
          <w:szCs w:val="28"/>
        </w:rPr>
        <w:t>с</w:t>
      </w:r>
      <w:r w:rsidRPr="003C467B">
        <w:rPr>
          <w:sz w:val="28"/>
          <w:szCs w:val="28"/>
        </w:rPr>
        <w:t>трактах лекарственных растений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>Цель занятия: приобретение навыков исследования биологически а</w:t>
      </w:r>
      <w:r w:rsidRPr="003C467B">
        <w:rPr>
          <w:sz w:val="28"/>
          <w:szCs w:val="28"/>
        </w:rPr>
        <w:t>к</w:t>
      </w:r>
      <w:r w:rsidRPr="003C467B">
        <w:rPr>
          <w:sz w:val="28"/>
          <w:szCs w:val="28"/>
        </w:rPr>
        <w:t>тивных веществ в экстрактах лекарственных растений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  <w:lang w:val="kk-KZ"/>
        </w:rPr>
      </w:pPr>
      <w:r w:rsidRPr="003C467B">
        <w:rPr>
          <w:sz w:val="28"/>
          <w:szCs w:val="28"/>
        </w:rPr>
        <w:t xml:space="preserve">Задание: 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  <w:lang w:val="kk-KZ"/>
        </w:rPr>
        <w:t xml:space="preserve">- изучить методику </w:t>
      </w:r>
      <w:proofErr w:type="spellStart"/>
      <w:r w:rsidRPr="003C467B">
        <w:rPr>
          <w:sz w:val="28"/>
          <w:szCs w:val="28"/>
        </w:rPr>
        <w:t>исследова</w:t>
      </w:r>
      <w:proofErr w:type="spellEnd"/>
      <w:r w:rsidRPr="003C467B">
        <w:rPr>
          <w:sz w:val="28"/>
          <w:szCs w:val="28"/>
          <w:lang w:val="kk-KZ"/>
        </w:rPr>
        <w:t>ния</w:t>
      </w:r>
      <w:r w:rsidRPr="003C467B">
        <w:rPr>
          <w:sz w:val="28"/>
          <w:szCs w:val="28"/>
        </w:rPr>
        <w:t xml:space="preserve"> содержания действующих веществ в полученных экстрактах;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 xml:space="preserve">- на основе изученной методики </w:t>
      </w:r>
      <w:proofErr w:type="spellStart"/>
      <w:r w:rsidRPr="003C467B">
        <w:rPr>
          <w:sz w:val="28"/>
          <w:szCs w:val="28"/>
        </w:rPr>
        <w:t>исследова</w:t>
      </w:r>
      <w:proofErr w:type="spellEnd"/>
      <w:r w:rsidRPr="003C467B">
        <w:rPr>
          <w:sz w:val="28"/>
          <w:szCs w:val="28"/>
          <w:lang w:val="kk-KZ"/>
        </w:rPr>
        <w:t>ния</w:t>
      </w:r>
      <w:r w:rsidRPr="003C467B">
        <w:rPr>
          <w:sz w:val="28"/>
          <w:szCs w:val="28"/>
        </w:rPr>
        <w:t xml:space="preserve"> содержания действу</w:t>
      </w:r>
      <w:r w:rsidRPr="003C467B">
        <w:rPr>
          <w:sz w:val="28"/>
          <w:szCs w:val="28"/>
        </w:rPr>
        <w:t>ю</w:t>
      </w:r>
      <w:r w:rsidRPr="003C467B">
        <w:rPr>
          <w:sz w:val="28"/>
          <w:szCs w:val="28"/>
        </w:rPr>
        <w:t>щих веществ в полученных экстрактах описать принцип работы спектроф</w:t>
      </w:r>
      <w:r w:rsidRPr="003C467B">
        <w:rPr>
          <w:sz w:val="28"/>
          <w:szCs w:val="28"/>
        </w:rPr>
        <w:t>о</w:t>
      </w:r>
      <w:r w:rsidRPr="003C467B">
        <w:rPr>
          <w:sz w:val="28"/>
          <w:szCs w:val="28"/>
        </w:rPr>
        <w:t>тометра.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>Необходимые приборы, оборудование, химическая посуда, реактивы: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>Прибор:</w:t>
      </w:r>
    </w:p>
    <w:p w:rsidR="003C467B" w:rsidRPr="003C467B" w:rsidRDefault="003C467B" w:rsidP="003C46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3C467B">
        <w:rPr>
          <w:sz w:val="28"/>
          <w:szCs w:val="28"/>
        </w:rPr>
        <w:t>Спектофотометр</w:t>
      </w:r>
      <w:proofErr w:type="spellEnd"/>
      <w:r w:rsidRPr="003C467B">
        <w:rPr>
          <w:sz w:val="28"/>
          <w:szCs w:val="28"/>
        </w:rPr>
        <w:t>;</w:t>
      </w:r>
    </w:p>
    <w:p w:rsidR="003C467B" w:rsidRPr="003C467B" w:rsidRDefault="003C467B" w:rsidP="003C46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Водяная баня;</w:t>
      </w:r>
    </w:p>
    <w:p w:rsidR="003C467B" w:rsidRPr="003C467B" w:rsidRDefault="003C467B" w:rsidP="003C46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Обратный холодильник.</w:t>
      </w:r>
    </w:p>
    <w:p w:rsidR="003C467B" w:rsidRPr="003C467B" w:rsidRDefault="003C467B" w:rsidP="003C467B">
      <w:pPr>
        <w:pStyle w:val="a3"/>
        <w:spacing w:line="276" w:lineRule="auto"/>
        <w:ind w:left="709"/>
        <w:rPr>
          <w:sz w:val="28"/>
          <w:szCs w:val="28"/>
        </w:rPr>
      </w:pPr>
      <w:r w:rsidRPr="003C467B">
        <w:rPr>
          <w:sz w:val="28"/>
          <w:szCs w:val="28"/>
        </w:rPr>
        <w:t>Химическая посуда:</w:t>
      </w:r>
    </w:p>
    <w:p w:rsidR="003C467B" w:rsidRPr="003C467B" w:rsidRDefault="003C467B" w:rsidP="003C467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Колба вместимостью 100 мл;</w:t>
      </w:r>
    </w:p>
    <w:p w:rsidR="003C467B" w:rsidRPr="003C467B" w:rsidRDefault="003C467B" w:rsidP="003C467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Колба вместимостью 50 мл;</w:t>
      </w:r>
    </w:p>
    <w:p w:rsidR="003C467B" w:rsidRPr="003C467B" w:rsidRDefault="003C467B" w:rsidP="003C467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Колба вместимостью 250 мл;</w:t>
      </w:r>
    </w:p>
    <w:p w:rsidR="003C467B" w:rsidRPr="003C467B" w:rsidRDefault="003C467B" w:rsidP="003C467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Мерная колба вместимостью 25 мл.</w:t>
      </w:r>
    </w:p>
    <w:p w:rsidR="003C467B" w:rsidRPr="003C467B" w:rsidRDefault="003C467B" w:rsidP="003C467B">
      <w:pPr>
        <w:pStyle w:val="a3"/>
        <w:spacing w:line="276" w:lineRule="auto"/>
        <w:ind w:left="709"/>
        <w:rPr>
          <w:sz w:val="28"/>
          <w:szCs w:val="28"/>
        </w:rPr>
      </w:pPr>
      <w:r w:rsidRPr="003C467B">
        <w:rPr>
          <w:sz w:val="28"/>
          <w:szCs w:val="28"/>
        </w:rPr>
        <w:t>Реактивы: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Хлороформ;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Концентрированный раствор аммиака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Едкий натр;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Соляная кислота;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Метиловый красный;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1% раствор п-</w:t>
      </w:r>
      <w:proofErr w:type="spellStart"/>
      <w:r w:rsidRPr="003C467B">
        <w:rPr>
          <w:sz w:val="28"/>
          <w:szCs w:val="28"/>
        </w:rPr>
        <w:t>диметиламинобензальдегида</w:t>
      </w:r>
      <w:proofErr w:type="spellEnd"/>
      <w:r w:rsidRPr="003C467B">
        <w:rPr>
          <w:sz w:val="28"/>
          <w:szCs w:val="28"/>
        </w:rPr>
        <w:t>;</w:t>
      </w:r>
    </w:p>
    <w:p w:rsidR="003C467B" w:rsidRPr="003C467B" w:rsidRDefault="003C467B" w:rsidP="003C467B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C467B">
        <w:rPr>
          <w:sz w:val="28"/>
          <w:szCs w:val="28"/>
        </w:rPr>
        <w:t>95 %-</w:t>
      </w:r>
      <w:proofErr w:type="spellStart"/>
      <w:r w:rsidRPr="003C467B">
        <w:rPr>
          <w:sz w:val="28"/>
          <w:szCs w:val="28"/>
        </w:rPr>
        <w:t>ный</w:t>
      </w:r>
      <w:proofErr w:type="spellEnd"/>
      <w:r w:rsidRPr="003C467B">
        <w:rPr>
          <w:sz w:val="28"/>
          <w:szCs w:val="28"/>
        </w:rPr>
        <w:t xml:space="preserve"> этиловый спирт.</w:t>
      </w:r>
    </w:p>
    <w:p w:rsidR="003C467B" w:rsidRPr="003C467B" w:rsidRDefault="003C467B" w:rsidP="003C467B">
      <w:pPr>
        <w:pStyle w:val="a3"/>
        <w:spacing w:line="276" w:lineRule="auto"/>
        <w:ind w:firstLine="709"/>
        <w:rPr>
          <w:sz w:val="28"/>
          <w:szCs w:val="28"/>
        </w:rPr>
      </w:pPr>
      <w:r w:rsidRPr="003C467B">
        <w:rPr>
          <w:sz w:val="28"/>
          <w:szCs w:val="28"/>
        </w:rPr>
        <w:t>Методические рекомендации к выполнению лабораторной работы:</w:t>
      </w:r>
    </w:p>
    <w:p w:rsidR="003C467B" w:rsidRPr="003C467B" w:rsidRDefault="003C467B" w:rsidP="003C467B">
      <w:pPr>
        <w:tabs>
          <w:tab w:val="left" w:pos="5812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67B">
        <w:rPr>
          <w:rFonts w:ascii="Times New Roman" w:hAnsi="Times New Roman" w:cs="Times New Roman"/>
          <w:bCs/>
          <w:sz w:val="28"/>
          <w:szCs w:val="28"/>
        </w:rPr>
        <w:t>Количественное определение алкалоидов</w:t>
      </w:r>
    </w:p>
    <w:p w:rsidR="003C467B" w:rsidRPr="003C467B" w:rsidRDefault="003C467B" w:rsidP="003C467B">
      <w:pPr>
        <w:tabs>
          <w:tab w:val="left" w:pos="5812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C467B">
        <w:rPr>
          <w:rFonts w:ascii="Times New Roman" w:eastAsia="TimesNewRoman" w:hAnsi="Times New Roman" w:cs="Times New Roman"/>
          <w:sz w:val="28"/>
          <w:szCs w:val="28"/>
        </w:rPr>
        <w:t>Аналитическую пробу помещают в колбу вместимостью 250 мл, пр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бавляют 100 мл хлороформа и 5 мл концентрированного раствора аммиака, закрывают пробкой и встряхивают на вибрационном </w:t>
      </w:r>
      <w:proofErr w:type="spellStart"/>
      <w:r w:rsidRPr="003C467B">
        <w:rPr>
          <w:rFonts w:ascii="Times New Roman" w:eastAsia="TimesNewRoman" w:hAnsi="Times New Roman" w:cs="Times New Roman"/>
          <w:sz w:val="28"/>
          <w:szCs w:val="28"/>
        </w:rPr>
        <w:t>встряхивателе</w:t>
      </w:r>
      <w:proofErr w:type="spell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в течение 2 ч или оставляют при комнатной температуре на 15 ч (после чего встрях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вают еще 30 мин). </w:t>
      </w:r>
    </w:p>
    <w:p w:rsidR="003C467B" w:rsidRPr="003C467B" w:rsidRDefault="003C467B" w:rsidP="003C467B">
      <w:pPr>
        <w:tabs>
          <w:tab w:val="left" w:pos="5812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eastAsia="TimesNewRoman" w:hAnsi="Times New Roman" w:cs="Times New Roman"/>
          <w:sz w:val="28"/>
          <w:szCs w:val="28"/>
        </w:rPr>
        <w:t>Хлороформную вытяжку фильтруют через вату. 50 мл фильтрата пер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носят в колбу вместимостью 100 мл и хлороформ удаляют поместив колбу с фильтратом на водяную баню при температуре 65-70</w:t>
      </w:r>
      <w:proofErr w:type="gramStart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ºС</w:t>
      </w:r>
      <w:proofErr w:type="gram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до объема 1-2 мл. </w:t>
      </w:r>
    </w:p>
    <w:p w:rsidR="003C467B" w:rsidRPr="003C467B" w:rsidRDefault="003C467B" w:rsidP="003C467B">
      <w:pPr>
        <w:tabs>
          <w:tab w:val="left" w:pos="5812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eastAsia="TimesNewRoman" w:hAnsi="Times New Roman" w:cs="Times New Roman"/>
          <w:sz w:val="28"/>
          <w:szCs w:val="28"/>
        </w:rPr>
        <w:lastRenderedPageBreak/>
        <w:t>К остатку прибавляют 2 мл раствора 0,1 моль/л натра едкого и растирают стеклянной палочкой до полного исчезновения комочков, затем пр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бавляют 8 мл воды и перемешивают 2-3 мин. </w:t>
      </w:r>
    </w:p>
    <w:p w:rsidR="003C467B" w:rsidRPr="003C467B" w:rsidRDefault="003C467B" w:rsidP="003C467B">
      <w:pPr>
        <w:tabs>
          <w:tab w:val="left" w:pos="5812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proofErr w:type="gramStart"/>
      <w:r w:rsidRPr="003C467B">
        <w:rPr>
          <w:rFonts w:ascii="Times New Roman" w:eastAsia="TimesNewRoman" w:hAnsi="Times New Roman" w:cs="Times New Roman"/>
          <w:sz w:val="28"/>
          <w:szCs w:val="28"/>
        </w:rPr>
        <w:t>К содержимому прибавляют 10 мл 0,1моль/л раствора соляной кисл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ты, осторожно перемешивают и оставляют на 8-10 мин, затем встряхивают на вибрационном </w:t>
      </w:r>
      <w:proofErr w:type="spellStart"/>
      <w:r w:rsidRPr="003C467B">
        <w:rPr>
          <w:rFonts w:ascii="Times New Roman" w:eastAsia="TimesNewRoman" w:hAnsi="Times New Roman" w:cs="Times New Roman"/>
          <w:sz w:val="28"/>
          <w:szCs w:val="28"/>
        </w:rPr>
        <w:t>встряхивателе</w:t>
      </w:r>
      <w:proofErr w:type="spell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8-10 мин и фильтруют через тройной бума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ж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ный складчатый фильтр.</w:t>
      </w:r>
      <w:proofErr w:type="gramEnd"/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10 мл фильтрата переносят в колбу вместимостью 50 мл, прибавляют 10 мл воды, 2 капли раствора метилового красного, и </w:t>
      </w:r>
      <w:proofErr w:type="spellStart"/>
      <w:r w:rsidRPr="003C467B">
        <w:rPr>
          <w:rFonts w:ascii="Times New Roman" w:eastAsia="TimesNewRoman" w:hAnsi="Times New Roman" w:cs="Times New Roman"/>
          <w:sz w:val="28"/>
          <w:szCs w:val="28"/>
        </w:rPr>
        <w:t>оттитровывают</w:t>
      </w:r>
      <w:proofErr w:type="spell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изб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ы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ток кислоты 0,1 моль/л раствором натра едкого до появления желтого окр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а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шивания. Параллельно проводят контрольный опыт.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В колбу вместимостью 50 мл помещают 1 мл 0,1 моль/л раствора натра едкого, прибавляют 4 мл воды и 5 мл 0,2 моль/л раствора соляной кислоты, перемешивают, прибавляют 2 капли раствора метилового красного, и </w:t>
      </w:r>
      <w:proofErr w:type="spellStart"/>
      <w:r w:rsidRPr="003C467B">
        <w:rPr>
          <w:rFonts w:ascii="Times New Roman" w:eastAsia="TimesNewRoman" w:hAnsi="Times New Roman" w:cs="Times New Roman"/>
          <w:sz w:val="28"/>
          <w:szCs w:val="28"/>
        </w:rPr>
        <w:t>отти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т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ровывают</w:t>
      </w:r>
      <w:proofErr w:type="spell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избыток кислоты 0,1 моль/л раствором натра едкого до появления желтого окрашивания.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Содержание суммы алкалоидов в пересчете на </w:t>
      </w:r>
      <w:proofErr w:type="spellStart"/>
      <w:r w:rsidRPr="003C467B">
        <w:rPr>
          <w:rFonts w:ascii="Times New Roman" w:eastAsia="TimesNewRoman" w:hAnsi="Times New Roman" w:cs="Times New Roman"/>
          <w:sz w:val="28"/>
          <w:szCs w:val="28"/>
        </w:rPr>
        <w:t>термопсин</w:t>
      </w:r>
      <w:proofErr w:type="spell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и абсолютно сухое сырье в процентах </w:t>
      </w:r>
      <w:r w:rsidRPr="003C467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(X) 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вычисляют по формуле: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NewRoman" w:hAnsi="Cambria Math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 xml:space="preserve">1 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NewRoman" w:hAnsi="Times New Roman" w:cs="Times New Roman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="TimesNew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m:rPr>
                  <m:nor/>
                </m:rPr>
                <w:rPr>
                  <w:rFonts w:ascii="Times New Roman" w:eastAsia="TimesNewRoman" w:hAnsi="Times New Roman" w:cs="Times New Roman"/>
                  <w:sz w:val="28"/>
                  <w:szCs w:val="28"/>
                </w:rPr>
                <m:t>×0.0244×100×20×100×100</m:t>
              </m:r>
            </m:num>
            <m:den>
              <m:r>
                <m:rPr>
                  <m:nor/>
                </m:rPr>
                <w:rPr>
                  <w:rFonts w:ascii="Times New Roman" w:eastAsia="TimesNewRoman" w:hAnsi="Times New Roman" w:cs="Times New Roman"/>
                  <w:sz w:val="28"/>
                  <w:szCs w:val="28"/>
                </w:rPr>
                <m:t>50×10×m×</m:t>
              </m:r>
              <m:d>
                <m:dPr>
                  <m:ctrlP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="TimesNewRoman" w:hAnsi="Times New Roman" w:cs="Times New Roman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m:rPr>
              <m:nor/>
            </m:rPr>
            <w:rPr>
              <w:rFonts w:ascii="Times New Roman" w:eastAsia="TimesNew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" w:hAnsi="Cambria Math" w:cs="Times New Roman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NewRoman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-V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NewRoman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m:rPr>
                  <m:nor/>
                </m:rPr>
                <w:rPr>
                  <w:rFonts w:ascii="Times New Roman" w:eastAsia="TimesNewRoman" w:hAnsi="Times New Roman" w:cs="Times New Roman"/>
                  <w:sz w:val="28"/>
                  <w:szCs w:val="28"/>
                </w:rPr>
                <m:t>×0.0244×4×100×100</m:t>
              </m:r>
            </m:num>
            <m:den>
              <m:r>
                <m:rPr>
                  <m:nor/>
                </m:rPr>
                <w:rPr>
                  <w:rFonts w:ascii="Times New Roman" w:eastAsia="TimesNewRoman" w:hAnsi="Times New Roman" w:cs="Times New Roman"/>
                  <w:sz w:val="28"/>
                  <w:szCs w:val="28"/>
                </w:rPr>
                <m:t>m×</m:t>
              </m:r>
              <m:d>
                <m:dPr>
                  <m:ctrlP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="TimesNewRoman" w:hAnsi="Times New Roman" w:cs="Times New Roman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NewRoman" w:hAnsi="Cambria Math" w:cs="Times New Roman"/>
              <w:sz w:val="28"/>
              <w:szCs w:val="28"/>
            </w:rPr>
            <m:t xml:space="preserve">   </m:t>
          </m:r>
          <m:d>
            <m:dPr>
              <m:ctrlPr>
                <w:rPr>
                  <w:rFonts w:ascii="Cambria Math" w:eastAsia="TimesNewRoman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NewRoman" w:hAnsi="Cambria Math" w:cs="Times New Roman"/>
                  <w:sz w:val="28"/>
                  <w:szCs w:val="28"/>
                </w:rPr>
                <m:t>1</m:t>
              </m:r>
            </m:e>
          </m:d>
        </m:oMath>
      </m:oMathPara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где </w:t>
      </w:r>
      <w:r w:rsidRPr="003C467B">
        <w:rPr>
          <w:rFonts w:ascii="Times New Roman" w:eastAsia="TimesNewRoman" w:hAnsi="Times New Roman" w:cs="Times New Roman"/>
          <w:iCs/>
          <w:sz w:val="28"/>
          <w:szCs w:val="28"/>
        </w:rPr>
        <w:t>V</w:t>
      </w:r>
      <w:r w:rsidRPr="003C467B">
        <w:rPr>
          <w:rFonts w:ascii="Times New Roman" w:eastAsia="TimesNewRoman" w:hAnsi="Times New Roman" w:cs="Times New Roman"/>
          <w:iCs/>
          <w:sz w:val="28"/>
          <w:szCs w:val="28"/>
          <w:vertAlign w:val="subscript"/>
        </w:rPr>
        <w:t>1</w:t>
      </w:r>
      <w:r w:rsidRPr="003C467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- объем раствора натра едкого (0,1 моль/л), пошедшего на титр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вание контрольного опыта, в миллилитрах; V</w:t>
      </w:r>
      <w:r w:rsidRPr="003C467B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- объем 0,1 моль/л раствора натра едкого, пошедшего на титрование испытуемого раствора, в миллили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т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рах; 0,0244 - количество алкалоидов в пересчете на </w:t>
      </w:r>
      <w:proofErr w:type="spellStart"/>
      <w:r w:rsidRPr="003C467B">
        <w:rPr>
          <w:rFonts w:ascii="Times New Roman" w:eastAsia="TimesNewRoman" w:hAnsi="Times New Roman" w:cs="Times New Roman"/>
          <w:sz w:val="28"/>
          <w:szCs w:val="28"/>
        </w:rPr>
        <w:t>термопсин</w:t>
      </w:r>
      <w:proofErr w:type="spellEnd"/>
      <w:r w:rsidRPr="003C467B">
        <w:rPr>
          <w:rFonts w:ascii="Times New Roman" w:eastAsia="TimesNewRoman" w:hAnsi="Times New Roman" w:cs="Times New Roman"/>
          <w:sz w:val="28"/>
          <w:szCs w:val="28"/>
        </w:rPr>
        <w:t>, соответств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у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ющее 1 мл 0,1 моль/л раствора соляной кислоты, в граммах; m - масса сырья в граммах;</w:t>
      </w:r>
      <w:proofErr w:type="gramEnd"/>
      <w:r w:rsidRPr="003C46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C467B">
        <w:rPr>
          <w:rFonts w:ascii="Times New Roman" w:eastAsia="TimesNewRoman" w:hAnsi="Times New Roman" w:cs="Times New Roman"/>
          <w:iCs/>
          <w:sz w:val="28"/>
          <w:szCs w:val="28"/>
        </w:rPr>
        <w:t>W</w:t>
      </w:r>
      <w:r w:rsidRPr="003C467B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- </w:t>
      </w:r>
      <w:r w:rsidRPr="003C467B">
        <w:rPr>
          <w:rFonts w:ascii="Times New Roman" w:eastAsia="TimesNewRoman" w:hAnsi="Times New Roman" w:cs="Times New Roman"/>
          <w:sz w:val="28"/>
          <w:szCs w:val="28"/>
        </w:rPr>
        <w:t>потеря в массе при высушивании сырья в процентах.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67B">
        <w:rPr>
          <w:rFonts w:ascii="Times New Roman" w:hAnsi="Times New Roman" w:cs="Times New Roman"/>
          <w:bCs/>
          <w:sz w:val="28"/>
          <w:szCs w:val="28"/>
        </w:rPr>
        <w:t>Количественное определение сапонинов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>1,0 м сырья (точная навеска) помещают в плоскодонную колбу вмест</w:t>
      </w:r>
      <w:r w:rsidRPr="003C467B">
        <w:rPr>
          <w:rFonts w:ascii="Times New Roman" w:hAnsi="Times New Roman" w:cs="Times New Roman"/>
          <w:sz w:val="28"/>
          <w:szCs w:val="28"/>
        </w:rPr>
        <w:t>и</w:t>
      </w:r>
      <w:r w:rsidRPr="003C467B">
        <w:rPr>
          <w:rFonts w:ascii="Times New Roman" w:hAnsi="Times New Roman" w:cs="Times New Roman"/>
          <w:sz w:val="28"/>
          <w:szCs w:val="28"/>
        </w:rPr>
        <w:t>мостью 100 мл, прибавляют пипеткой 50 мл 95% спирта, и вносят остекл</w:t>
      </w:r>
      <w:r w:rsidRPr="003C467B">
        <w:rPr>
          <w:rFonts w:ascii="Times New Roman" w:hAnsi="Times New Roman" w:cs="Times New Roman"/>
          <w:sz w:val="28"/>
          <w:szCs w:val="28"/>
        </w:rPr>
        <w:t>о</w:t>
      </w:r>
      <w:r w:rsidRPr="003C467B">
        <w:rPr>
          <w:rFonts w:ascii="Times New Roman" w:hAnsi="Times New Roman" w:cs="Times New Roman"/>
          <w:sz w:val="28"/>
          <w:szCs w:val="28"/>
        </w:rPr>
        <w:t xml:space="preserve">ванный перемешивающий стержень.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>Колбу с содержимым взвешивают (с точностью до 0,1 г) и нагревают при перемешивании на магнитной мешалке в течение 1 часа с момента зак</w:t>
      </w:r>
      <w:r w:rsidRPr="003C467B">
        <w:rPr>
          <w:rFonts w:ascii="Times New Roman" w:hAnsi="Times New Roman" w:cs="Times New Roman"/>
          <w:sz w:val="28"/>
          <w:szCs w:val="28"/>
        </w:rPr>
        <w:t>и</w:t>
      </w:r>
      <w:r w:rsidRPr="003C467B">
        <w:rPr>
          <w:rFonts w:ascii="Times New Roman" w:hAnsi="Times New Roman" w:cs="Times New Roman"/>
          <w:sz w:val="28"/>
          <w:szCs w:val="28"/>
        </w:rPr>
        <w:t xml:space="preserve">пания растворителя.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 xml:space="preserve">По окончании указанного времени экстракт охлаждают до комнатной температуры, потерю в массе восполняют 95% спиртом, перемешивают и фильтруют через бумажный фильтр. 5 мл фильтрата переносят в мерную колбу вместимостью 50 мл.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>Объем раствора доводят до метки 95% спиртом и тщательно перем</w:t>
      </w:r>
      <w:r w:rsidRPr="003C467B">
        <w:rPr>
          <w:rFonts w:ascii="Times New Roman" w:hAnsi="Times New Roman" w:cs="Times New Roman"/>
          <w:sz w:val="28"/>
          <w:szCs w:val="28"/>
        </w:rPr>
        <w:t>е</w:t>
      </w:r>
      <w:r w:rsidRPr="003C467B">
        <w:rPr>
          <w:rFonts w:ascii="Times New Roman" w:hAnsi="Times New Roman" w:cs="Times New Roman"/>
          <w:sz w:val="28"/>
          <w:szCs w:val="28"/>
        </w:rPr>
        <w:t xml:space="preserve">шивают (раствор А).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>5 мл раствора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 xml:space="preserve"> переносят в стеклянную пробирку с нормальным шл</w:t>
      </w:r>
      <w:r w:rsidRPr="003C467B">
        <w:rPr>
          <w:rFonts w:ascii="Times New Roman" w:hAnsi="Times New Roman" w:cs="Times New Roman"/>
          <w:sz w:val="28"/>
          <w:szCs w:val="28"/>
        </w:rPr>
        <w:t>и</w:t>
      </w:r>
      <w:r w:rsidRPr="003C467B">
        <w:rPr>
          <w:rFonts w:ascii="Times New Roman" w:hAnsi="Times New Roman" w:cs="Times New Roman"/>
          <w:sz w:val="28"/>
          <w:szCs w:val="28"/>
        </w:rPr>
        <w:t>фом и сюда же прибавляют пипеткой 5 мл 1% раствора п-</w:t>
      </w:r>
      <w:proofErr w:type="spellStart"/>
      <w:r w:rsidRPr="003C467B">
        <w:rPr>
          <w:rFonts w:ascii="Times New Roman" w:hAnsi="Times New Roman" w:cs="Times New Roman"/>
          <w:sz w:val="28"/>
          <w:szCs w:val="28"/>
        </w:rPr>
        <w:lastRenderedPageBreak/>
        <w:t>диметиламинобензальдегида</w:t>
      </w:r>
      <w:proofErr w:type="spellEnd"/>
      <w:r w:rsidRPr="003C467B">
        <w:rPr>
          <w:rFonts w:ascii="Times New Roman" w:hAnsi="Times New Roman" w:cs="Times New Roman"/>
          <w:sz w:val="28"/>
          <w:szCs w:val="28"/>
        </w:rPr>
        <w:t xml:space="preserve"> в 4 моль/л спиртовом растворе хлористовод</w:t>
      </w:r>
      <w:r w:rsidRPr="003C467B">
        <w:rPr>
          <w:rFonts w:ascii="Times New Roman" w:hAnsi="Times New Roman" w:cs="Times New Roman"/>
          <w:sz w:val="28"/>
          <w:szCs w:val="28"/>
        </w:rPr>
        <w:t>о</w:t>
      </w:r>
      <w:r w:rsidRPr="003C467B">
        <w:rPr>
          <w:rFonts w:ascii="Times New Roman" w:hAnsi="Times New Roman" w:cs="Times New Roman"/>
          <w:sz w:val="28"/>
          <w:szCs w:val="28"/>
        </w:rPr>
        <w:t xml:space="preserve">родной кислоты.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 xml:space="preserve">Пробирку закрывают стеклянной пробкой, резиновым колпачком, встряхивают для перемешивания жидкости и 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>нагревают в течение 2 часов в термостате при температуре 58 ± 0,5 °С. Раствор охлаждают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 xml:space="preserve"> водопроводной водой до комнатной температуры и определяют его оптическую плотность на спектрофотометре при длине волны 518 </w:t>
      </w:r>
      <w:proofErr w:type="spellStart"/>
      <w:r w:rsidRPr="003C467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3C467B">
        <w:rPr>
          <w:rFonts w:ascii="Times New Roman" w:hAnsi="Times New Roman" w:cs="Times New Roman"/>
          <w:sz w:val="28"/>
          <w:szCs w:val="28"/>
        </w:rPr>
        <w:t xml:space="preserve"> в кюветах с толщиной слоя 10 мм. В качестве раствора сравнения используют смесь 5 мл раствора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 xml:space="preserve"> и 5 мл 4 моль/л спиртового раствора соляной кислоты, который также выдерживают в </w:t>
      </w:r>
      <w:proofErr w:type="spellStart"/>
      <w:r w:rsidRPr="003C467B">
        <w:rPr>
          <w:rFonts w:ascii="Times New Roman" w:hAnsi="Times New Roman" w:cs="Times New Roman"/>
          <w:sz w:val="28"/>
          <w:szCs w:val="28"/>
        </w:rPr>
        <w:t>ультратермостате</w:t>
      </w:r>
      <w:proofErr w:type="spellEnd"/>
      <w:r w:rsidRPr="003C467B">
        <w:rPr>
          <w:rFonts w:ascii="Times New Roman" w:hAnsi="Times New Roman" w:cs="Times New Roman"/>
          <w:sz w:val="28"/>
          <w:szCs w:val="28"/>
        </w:rPr>
        <w:t xml:space="preserve"> при указанной выше температуре. </w:t>
      </w: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467B">
        <w:rPr>
          <w:color w:val="auto"/>
          <w:sz w:val="28"/>
          <w:szCs w:val="28"/>
        </w:rPr>
        <w:t xml:space="preserve">Содержание </w:t>
      </w:r>
      <w:proofErr w:type="spellStart"/>
      <w:r w:rsidRPr="003C467B">
        <w:rPr>
          <w:color w:val="auto"/>
          <w:sz w:val="28"/>
          <w:szCs w:val="28"/>
        </w:rPr>
        <w:t>фуростаноловых</w:t>
      </w:r>
      <w:proofErr w:type="spellEnd"/>
      <w:r w:rsidRPr="003C467B">
        <w:rPr>
          <w:color w:val="auto"/>
          <w:sz w:val="28"/>
          <w:szCs w:val="28"/>
        </w:rPr>
        <w:t xml:space="preserve"> гликозидов (сапонинов) в процентах (X) в пересчете на абсолютно сухое сырье вычисляют по формуле: </w:t>
      </w: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a*0.0101*50*10*100*100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m*</m:t>
              </m:r>
              <m:d>
                <m:dPr>
                  <m:ctrlP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100-w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*K</m:t>
              </m:r>
            </m:den>
          </m:f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a*50*500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m*</m:t>
              </m:r>
              <m:d>
                <m:dPr>
                  <m:ctrlP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100-w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*K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 xml:space="preserve">                </m:t>
          </m:r>
          <m:d>
            <m:dPr>
              <m:ctrlPr>
                <w:rPr>
                  <w:rFonts w:ascii="Cambria Math" w:hAnsi="Cambria Math"/>
                  <w:color w:val="auto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2</m:t>
              </m:r>
            </m:e>
          </m:d>
        </m:oMath>
      </m:oMathPara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467B">
        <w:rPr>
          <w:color w:val="auto"/>
          <w:sz w:val="28"/>
          <w:szCs w:val="28"/>
        </w:rPr>
        <w:t xml:space="preserve">где а - количество кобальта хлорида, найденного по калибровочному графику, </w:t>
      </w:r>
      <w:proofErr w:type="gramStart"/>
      <w:r w:rsidRPr="003C467B">
        <w:rPr>
          <w:color w:val="auto"/>
          <w:sz w:val="28"/>
          <w:szCs w:val="28"/>
        </w:rPr>
        <w:t>г</w:t>
      </w:r>
      <w:proofErr w:type="gramEnd"/>
      <w:r w:rsidRPr="003C467B">
        <w:rPr>
          <w:color w:val="auto"/>
          <w:sz w:val="28"/>
          <w:szCs w:val="28"/>
        </w:rPr>
        <w:t xml:space="preserve">; </w:t>
      </w: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467B">
        <w:rPr>
          <w:color w:val="auto"/>
          <w:sz w:val="28"/>
          <w:szCs w:val="28"/>
        </w:rPr>
        <w:t xml:space="preserve">0,0101- коэффициент пересчета концентрации кобальта хлорида на концентрацию </w:t>
      </w:r>
      <w:proofErr w:type="spellStart"/>
      <w:r w:rsidRPr="003C467B">
        <w:rPr>
          <w:color w:val="auto"/>
          <w:sz w:val="28"/>
          <w:szCs w:val="28"/>
        </w:rPr>
        <w:t>фуростаноловых</w:t>
      </w:r>
      <w:proofErr w:type="spellEnd"/>
      <w:r w:rsidRPr="003C467B">
        <w:rPr>
          <w:color w:val="auto"/>
          <w:sz w:val="28"/>
          <w:szCs w:val="28"/>
        </w:rPr>
        <w:t xml:space="preserve"> гликозидов; 50 - исходный объем извлеч</w:t>
      </w:r>
      <w:r w:rsidRPr="003C467B">
        <w:rPr>
          <w:color w:val="auto"/>
          <w:sz w:val="28"/>
          <w:szCs w:val="28"/>
        </w:rPr>
        <w:t>е</w:t>
      </w:r>
      <w:r w:rsidRPr="003C467B">
        <w:rPr>
          <w:color w:val="auto"/>
          <w:sz w:val="28"/>
          <w:szCs w:val="28"/>
        </w:rPr>
        <w:t xml:space="preserve">ния, мл; 10 - число разведения; m - масса сырья, г; </w:t>
      </w: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467B">
        <w:rPr>
          <w:color w:val="auto"/>
          <w:sz w:val="28"/>
          <w:szCs w:val="28"/>
        </w:rPr>
        <w:t xml:space="preserve">w - потеря в массе при высушивании сырья, %; </w:t>
      </w:r>
      <w:proofErr w:type="gramStart"/>
      <w:r w:rsidRPr="003C467B">
        <w:rPr>
          <w:color w:val="auto"/>
          <w:sz w:val="28"/>
          <w:szCs w:val="28"/>
        </w:rPr>
        <w:t>К</w:t>
      </w:r>
      <w:proofErr w:type="gramEnd"/>
      <w:r w:rsidRPr="003C467B">
        <w:rPr>
          <w:color w:val="auto"/>
          <w:sz w:val="28"/>
          <w:szCs w:val="28"/>
        </w:rPr>
        <w:t xml:space="preserve"> - поправочный коэ</w:t>
      </w:r>
      <w:r w:rsidRPr="003C467B">
        <w:rPr>
          <w:color w:val="auto"/>
          <w:sz w:val="28"/>
          <w:szCs w:val="28"/>
        </w:rPr>
        <w:t>ф</w:t>
      </w:r>
      <w:r w:rsidRPr="003C467B">
        <w:rPr>
          <w:color w:val="auto"/>
          <w:sz w:val="28"/>
          <w:szCs w:val="28"/>
        </w:rPr>
        <w:t xml:space="preserve">фициент на титр кислоты.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67B">
        <w:rPr>
          <w:rFonts w:ascii="Times New Roman" w:hAnsi="Times New Roman" w:cs="Times New Roman"/>
          <w:bCs/>
          <w:sz w:val="28"/>
          <w:szCs w:val="28"/>
        </w:rPr>
        <w:t xml:space="preserve">Количественное определение </w:t>
      </w:r>
      <w:proofErr w:type="spellStart"/>
      <w:r w:rsidRPr="003C467B">
        <w:rPr>
          <w:rFonts w:ascii="Times New Roman" w:hAnsi="Times New Roman" w:cs="Times New Roman"/>
          <w:bCs/>
          <w:sz w:val="28"/>
          <w:szCs w:val="28"/>
        </w:rPr>
        <w:t>флавоноидов</w:t>
      </w:r>
      <w:proofErr w:type="spellEnd"/>
      <w:r w:rsidRPr="003C4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467B" w:rsidRPr="003C467B" w:rsidRDefault="003C467B" w:rsidP="003C46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467B">
        <w:rPr>
          <w:color w:val="auto"/>
          <w:sz w:val="28"/>
          <w:szCs w:val="28"/>
        </w:rPr>
        <w:t>1 мл сырья (точная навеска) помещают в колбу со шлифом вместим</w:t>
      </w:r>
      <w:r w:rsidRPr="003C467B">
        <w:rPr>
          <w:color w:val="auto"/>
          <w:sz w:val="28"/>
          <w:szCs w:val="28"/>
        </w:rPr>
        <w:t>о</w:t>
      </w:r>
      <w:r w:rsidRPr="003C467B">
        <w:rPr>
          <w:color w:val="auto"/>
          <w:sz w:val="28"/>
          <w:szCs w:val="28"/>
        </w:rPr>
        <w:t>стью 200 мл, прибавляют 100 мл 70% этилового спирта, содержимое колбы встряхивают и взвешивают с погрешностью 0,01 г. Колбу присоединяют к обратному холодильнику, нагревают на кипящей водяной бане в течение 30 минут, периодически встряхивая для смывания частиц сырья со стенок. П</w:t>
      </w:r>
      <w:r w:rsidRPr="003C467B">
        <w:rPr>
          <w:color w:val="auto"/>
          <w:sz w:val="28"/>
          <w:szCs w:val="28"/>
        </w:rPr>
        <w:t>о</w:t>
      </w:r>
      <w:r w:rsidRPr="003C467B">
        <w:rPr>
          <w:color w:val="auto"/>
          <w:sz w:val="28"/>
          <w:szCs w:val="28"/>
        </w:rPr>
        <w:t>сле этого колбу охлаждают до комнатной температуры, вновь взвешивают и при необходимости добавляют 70% спирт до первоначальной массы. Вытя</w:t>
      </w:r>
      <w:r w:rsidRPr="003C467B">
        <w:rPr>
          <w:color w:val="auto"/>
          <w:sz w:val="28"/>
          <w:szCs w:val="28"/>
        </w:rPr>
        <w:t>ж</w:t>
      </w:r>
      <w:r w:rsidRPr="003C467B">
        <w:rPr>
          <w:color w:val="auto"/>
          <w:sz w:val="28"/>
          <w:szCs w:val="28"/>
        </w:rPr>
        <w:t xml:space="preserve">ку фильтруют через складчатый бумажный фильтр в колбу вместимостью 100 мл, отбрасывая первые 20 мл фильтрата. </w:t>
      </w:r>
    </w:p>
    <w:p w:rsidR="003C467B" w:rsidRPr="003C467B" w:rsidRDefault="003C467B" w:rsidP="003C4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 xml:space="preserve">1 мл фильтрата помещают в мерную колбу на 25 мл, прибавляют 5 мл 2% раствора алюминия хлорида в 95% спирте, объем раствора доводят 95% спиртом до метки и перемешивают. </w:t>
      </w:r>
    </w:p>
    <w:p w:rsidR="003C467B" w:rsidRPr="003C467B" w:rsidRDefault="003C467B" w:rsidP="003C4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467B" w:rsidRPr="003C467B" w:rsidRDefault="003C467B" w:rsidP="003C4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7B">
        <w:rPr>
          <w:rFonts w:ascii="Times New Roman" w:hAnsi="Times New Roman" w:cs="Times New Roman"/>
          <w:sz w:val="28"/>
          <w:szCs w:val="28"/>
        </w:rPr>
        <w:t>Через 30 минут измеряют оптическую плотность раствора на спектр</w:t>
      </w:r>
      <w:r w:rsidRPr="003C467B">
        <w:rPr>
          <w:rFonts w:ascii="Times New Roman" w:hAnsi="Times New Roman" w:cs="Times New Roman"/>
          <w:sz w:val="28"/>
          <w:szCs w:val="28"/>
        </w:rPr>
        <w:t>о</w:t>
      </w:r>
      <w:r w:rsidRPr="003C467B">
        <w:rPr>
          <w:rFonts w:ascii="Times New Roman" w:hAnsi="Times New Roman" w:cs="Times New Roman"/>
          <w:sz w:val="28"/>
          <w:szCs w:val="28"/>
        </w:rPr>
        <w:t xml:space="preserve">фотометре при длине волны 410 </w:t>
      </w:r>
      <w:proofErr w:type="spellStart"/>
      <w:r w:rsidRPr="003C467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3C467B">
        <w:rPr>
          <w:rFonts w:ascii="Times New Roman" w:hAnsi="Times New Roman" w:cs="Times New Roman"/>
          <w:sz w:val="28"/>
          <w:szCs w:val="28"/>
        </w:rPr>
        <w:t xml:space="preserve"> в кювете с толщиной слоя 10 мм.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7B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раствор, состоящий из 1 мл фильтрата и 0,1 мл концентрированной уксусной кислоты, доведенный 95% спиртом до метки в мерной колбе вместимостью 25 мл.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</w:rPr>
        <w:t>Параллельно в тех же условиях измеряют оптическую плотность ра</w:t>
      </w:r>
      <w:r w:rsidRPr="003C467B">
        <w:rPr>
          <w:rFonts w:ascii="Times New Roman" w:hAnsi="Times New Roman" w:cs="Times New Roman"/>
          <w:sz w:val="28"/>
          <w:szCs w:val="28"/>
        </w:rPr>
        <w:t>с</w:t>
      </w:r>
      <w:r w:rsidRPr="003C467B">
        <w:rPr>
          <w:rFonts w:ascii="Times New Roman" w:hAnsi="Times New Roman" w:cs="Times New Roman"/>
          <w:sz w:val="28"/>
          <w:szCs w:val="28"/>
        </w:rPr>
        <w:t xml:space="preserve">твора стандартного образца рутина, используя в качестве раствора сравнения 95% спирт.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67B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қатар, дәл осындай жағдайларда рутиннің стандартты үлгісіндегі ерітіндінің оптикалық тығыздығы анықтау керек, осы жағдайда ерітінді ретінде 95% спиртпен өлшенеді.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7B">
        <w:rPr>
          <w:rFonts w:ascii="Times New Roman" w:hAnsi="Times New Roman" w:cs="Times New Roman"/>
          <w:sz w:val="28"/>
          <w:szCs w:val="28"/>
        </w:rPr>
        <w:t xml:space="preserve">Содержание суммы </w:t>
      </w:r>
      <w:proofErr w:type="spellStart"/>
      <w:r w:rsidRPr="003C467B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3C467B"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>рутин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 xml:space="preserve"> и абсолютно с</w:t>
      </w:r>
      <w:r w:rsidRPr="003C467B">
        <w:rPr>
          <w:rFonts w:ascii="Times New Roman" w:hAnsi="Times New Roman" w:cs="Times New Roman"/>
          <w:sz w:val="28"/>
          <w:szCs w:val="28"/>
        </w:rPr>
        <w:t>у</w:t>
      </w:r>
      <w:r w:rsidRPr="003C467B">
        <w:rPr>
          <w:rFonts w:ascii="Times New Roman" w:hAnsi="Times New Roman" w:cs="Times New Roman"/>
          <w:sz w:val="28"/>
          <w:szCs w:val="28"/>
        </w:rPr>
        <w:t xml:space="preserve">хое сырье в процентах (X) вычисляют по формуле: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D*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*100*100*100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*m*1*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100-w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D*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*10000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*m*(100-w)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  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e>
          </m:d>
        </m:oMath>
      </m:oMathPara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7B">
        <w:rPr>
          <w:rFonts w:ascii="Times New Roman" w:hAnsi="Times New Roman" w:cs="Times New Roman"/>
          <w:sz w:val="28"/>
          <w:szCs w:val="28"/>
        </w:rPr>
        <w:t>где D - оптическая плотность испытуемого раствора; m</w:t>
      </w:r>
      <w:r w:rsidRPr="003C467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C467B">
        <w:rPr>
          <w:rFonts w:ascii="Times New Roman" w:hAnsi="Times New Roman" w:cs="Times New Roman"/>
          <w:sz w:val="28"/>
          <w:szCs w:val="28"/>
        </w:rPr>
        <w:t xml:space="preserve"> - масса рутина, 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>; D</w:t>
      </w:r>
      <w:r w:rsidRPr="003C467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C467B">
        <w:rPr>
          <w:rFonts w:ascii="Times New Roman" w:hAnsi="Times New Roman" w:cs="Times New Roman"/>
          <w:sz w:val="28"/>
          <w:szCs w:val="28"/>
        </w:rPr>
        <w:t xml:space="preserve"> - оптическая плотность стандартного образца рутина; m - масса сырья, г; w - потеря в массе сырья при</w:t>
      </w:r>
      <w:r w:rsidRPr="003C4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467B">
        <w:rPr>
          <w:rFonts w:ascii="Times New Roman" w:hAnsi="Times New Roman" w:cs="Times New Roman"/>
          <w:sz w:val="28"/>
          <w:szCs w:val="28"/>
        </w:rPr>
        <w:t xml:space="preserve">высушивании, %. </w:t>
      </w:r>
    </w:p>
    <w:p w:rsidR="003C467B" w:rsidRPr="003C467B" w:rsidRDefault="003C467B" w:rsidP="003C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7B">
        <w:rPr>
          <w:rFonts w:ascii="Times New Roman" w:hAnsi="Times New Roman" w:cs="Times New Roman"/>
          <w:sz w:val="28"/>
          <w:szCs w:val="28"/>
        </w:rPr>
        <w:t xml:space="preserve">Приготовление эталонного раствора стандартного образца рутина. </w:t>
      </w:r>
    </w:p>
    <w:p w:rsidR="003C467B" w:rsidRPr="003C467B" w:rsidRDefault="003C467B" w:rsidP="003C4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7B">
        <w:rPr>
          <w:rFonts w:ascii="Times New Roman" w:hAnsi="Times New Roman" w:cs="Times New Roman"/>
          <w:sz w:val="28"/>
          <w:szCs w:val="28"/>
        </w:rPr>
        <w:t>0,05 г (точная навеска) стандартного образца рутина, предварительно высушенного при температуре 130 - 135</w:t>
      </w:r>
      <w:proofErr w:type="gramStart"/>
      <w:r w:rsidRPr="003C467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C467B">
        <w:rPr>
          <w:rFonts w:ascii="Times New Roman" w:hAnsi="Times New Roman" w:cs="Times New Roman"/>
          <w:sz w:val="28"/>
          <w:szCs w:val="28"/>
        </w:rPr>
        <w:t xml:space="preserve"> в течение 3 часов, растворяют в 85 мл 95% этилового спирта в мерной колбе вместимостью 100 мл при нагр</w:t>
      </w:r>
      <w:r w:rsidRPr="003C467B">
        <w:rPr>
          <w:rFonts w:ascii="Times New Roman" w:hAnsi="Times New Roman" w:cs="Times New Roman"/>
          <w:sz w:val="28"/>
          <w:szCs w:val="28"/>
        </w:rPr>
        <w:t>е</w:t>
      </w:r>
      <w:r w:rsidRPr="003C467B">
        <w:rPr>
          <w:rFonts w:ascii="Times New Roman" w:hAnsi="Times New Roman" w:cs="Times New Roman"/>
          <w:sz w:val="28"/>
          <w:szCs w:val="28"/>
        </w:rPr>
        <w:t>вании на водяной бане, охлаждают до комнатной температуры, доводят об</w:t>
      </w:r>
      <w:r w:rsidRPr="003C467B">
        <w:rPr>
          <w:rFonts w:ascii="Times New Roman" w:hAnsi="Times New Roman" w:cs="Times New Roman"/>
          <w:sz w:val="28"/>
          <w:szCs w:val="28"/>
        </w:rPr>
        <w:t>ъ</w:t>
      </w:r>
      <w:r w:rsidRPr="003C467B">
        <w:rPr>
          <w:rFonts w:ascii="Times New Roman" w:hAnsi="Times New Roman" w:cs="Times New Roman"/>
          <w:sz w:val="28"/>
          <w:szCs w:val="28"/>
        </w:rPr>
        <w:t>ем раствора до метки спиртом той же концентрации и тщательно перемеш</w:t>
      </w:r>
      <w:r w:rsidRPr="003C467B">
        <w:rPr>
          <w:rFonts w:ascii="Times New Roman" w:hAnsi="Times New Roman" w:cs="Times New Roman"/>
          <w:sz w:val="28"/>
          <w:szCs w:val="28"/>
        </w:rPr>
        <w:t>и</w:t>
      </w:r>
      <w:r w:rsidRPr="003C467B">
        <w:rPr>
          <w:rFonts w:ascii="Times New Roman" w:hAnsi="Times New Roman" w:cs="Times New Roman"/>
          <w:sz w:val="28"/>
          <w:szCs w:val="28"/>
        </w:rPr>
        <w:t xml:space="preserve">вают. </w:t>
      </w:r>
    </w:p>
    <w:p w:rsidR="003C467B" w:rsidRPr="003C467B" w:rsidRDefault="003C467B" w:rsidP="003C467B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3C467B">
        <w:rPr>
          <w:color w:val="auto"/>
          <w:sz w:val="28"/>
          <w:szCs w:val="28"/>
        </w:rPr>
        <w:t>1 мл стандартного образца содержит 0,0005 г рутина. Раствор стабилен в течение 1 месяца.</w:t>
      </w:r>
      <w:r w:rsidRPr="003C467B">
        <w:rPr>
          <w:b/>
          <w:bCs/>
          <w:color w:val="auto"/>
          <w:sz w:val="28"/>
          <w:szCs w:val="28"/>
        </w:rPr>
        <w:t xml:space="preserve"> </w:t>
      </w:r>
    </w:p>
    <w:p w:rsidR="003C467B" w:rsidRPr="003C467B" w:rsidRDefault="003C467B" w:rsidP="003C467B">
      <w:pPr>
        <w:pStyle w:val="a3"/>
        <w:ind w:firstLine="709"/>
        <w:rPr>
          <w:b/>
          <w:sz w:val="28"/>
          <w:szCs w:val="28"/>
        </w:rPr>
      </w:pPr>
      <w:bookmarkStart w:id="0" w:name="_GoBack"/>
      <w:r w:rsidRPr="003C467B">
        <w:rPr>
          <w:b/>
          <w:sz w:val="28"/>
          <w:szCs w:val="28"/>
        </w:rPr>
        <w:t>Вопросы для самоконтроля:</w:t>
      </w:r>
    </w:p>
    <w:bookmarkEnd w:id="0"/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>Какие вещества относятся к БАВ;</w:t>
      </w:r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>Что такое действующие вещества лекарственных растений</w:t>
      </w:r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>Какие вещества относятся к алкалоидам</w:t>
      </w:r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>Значение алкалоидов</w:t>
      </w:r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>Какие вещества относятся к сапонинам</w:t>
      </w:r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>Значение сапонинов</w:t>
      </w:r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 xml:space="preserve">Какие вещества относятся к </w:t>
      </w:r>
      <w:proofErr w:type="spellStart"/>
      <w:r w:rsidRPr="003C467B">
        <w:rPr>
          <w:sz w:val="28"/>
          <w:szCs w:val="28"/>
        </w:rPr>
        <w:t>флаваноидам</w:t>
      </w:r>
      <w:proofErr w:type="spellEnd"/>
    </w:p>
    <w:p w:rsidR="003C467B" w:rsidRPr="003C467B" w:rsidRDefault="003C467B" w:rsidP="003C4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467B">
        <w:rPr>
          <w:sz w:val="28"/>
          <w:szCs w:val="28"/>
        </w:rPr>
        <w:t xml:space="preserve">Значение </w:t>
      </w:r>
      <w:proofErr w:type="spellStart"/>
      <w:r w:rsidRPr="003C467B">
        <w:rPr>
          <w:sz w:val="28"/>
          <w:szCs w:val="28"/>
        </w:rPr>
        <w:t>флаваноидов</w:t>
      </w:r>
      <w:proofErr w:type="spellEnd"/>
    </w:p>
    <w:p w:rsidR="003C467B" w:rsidRPr="003C467B" w:rsidRDefault="003C467B" w:rsidP="003C467B">
      <w:pPr>
        <w:pStyle w:val="a3"/>
        <w:ind w:firstLine="709"/>
        <w:rPr>
          <w:iCs/>
          <w:sz w:val="28"/>
          <w:szCs w:val="28"/>
          <w:shd w:val="clear" w:color="auto" w:fill="FFFFFF"/>
        </w:rPr>
      </w:pPr>
      <w:r w:rsidRPr="003C467B">
        <w:rPr>
          <w:sz w:val="28"/>
          <w:szCs w:val="28"/>
        </w:rPr>
        <w:t>Форма отчетности:</w:t>
      </w:r>
      <w:r w:rsidRPr="003C467B">
        <w:rPr>
          <w:iCs/>
          <w:sz w:val="28"/>
          <w:szCs w:val="28"/>
          <w:shd w:val="clear" w:color="auto" w:fill="FFFFFF"/>
        </w:rPr>
        <w:t xml:space="preserve"> Описать в письменной форме принцип работы спектрофотометра для определения действующих веществ в экстракте.</w:t>
      </w:r>
    </w:p>
    <w:p w:rsidR="00FF2CB5" w:rsidRPr="003C467B" w:rsidRDefault="00FF2CB5"/>
    <w:sectPr w:rsidR="00FF2CB5" w:rsidRPr="003C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C15"/>
    <w:multiLevelType w:val="hybridMultilevel"/>
    <w:tmpl w:val="D9229728"/>
    <w:lvl w:ilvl="0" w:tplc="76865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A49DF"/>
    <w:multiLevelType w:val="hybridMultilevel"/>
    <w:tmpl w:val="E7869AD0"/>
    <w:lvl w:ilvl="0" w:tplc="BCF0F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7167A"/>
    <w:multiLevelType w:val="hybridMultilevel"/>
    <w:tmpl w:val="0DAE339A"/>
    <w:lvl w:ilvl="0" w:tplc="5CAC9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D43F89"/>
    <w:multiLevelType w:val="hybridMultilevel"/>
    <w:tmpl w:val="F342EC22"/>
    <w:lvl w:ilvl="0" w:tplc="BA584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7B"/>
    <w:rsid w:val="003C467B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46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46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C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46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46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C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2023-11-10T02:23:00Z</dcterms:created>
  <dcterms:modified xsi:type="dcterms:W3CDTF">2023-11-10T02:24:00Z</dcterms:modified>
</cp:coreProperties>
</file>