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F4" w:rsidRPr="004A2BBF" w:rsidRDefault="00ED4AF4" w:rsidP="00ED4AF4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Лабораторное занятие № 5 </w:t>
      </w:r>
      <w:bookmarkStart w:id="0" w:name="_GoBack"/>
      <w:bookmarkEnd w:id="0"/>
    </w:p>
    <w:p w:rsidR="00ED4AF4" w:rsidRPr="004A2BBF" w:rsidRDefault="00ED4AF4" w:rsidP="00ED4AF4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Тема: Исследование </w:t>
      </w:r>
      <w:proofErr w:type="spellStart"/>
      <w:r w:rsidRPr="004A2BBF">
        <w:rPr>
          <w:sz w:val="28"/>
          <w:szCs w:val="28"/>
        </w:rPr>
        <w:t>флаваноидов</w:t>
      </w:r>
      <w:proofErr w:type="spellEnd"/>
      <w:r w:rsidRPr="004A2BBF">
        <w:rPr>
          <w:sz w:val="28"/>
          <w:szCs w:val="28"/>
        </w:rPr>
        <w:t xml:space="preserve"> в лекарственном растительном сырье (ЛРС)</w:t>
      </w:r>
    </w:p>
    <w:p w:rsidR="00ED4AF4" w:rsidRPr="004A2BBF" w:rsidRDefault="00ED4AF4" w:rsidP="00ED4AF4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Цель занятия:</w:t>
      </w:r>
      <w:r w:rsidRPr="004A2BBF">
        <w:rPr>
          <w:sz w:val="28"/>
          <w:szCs w:val="28"/>
          <w:shd w:val="clear" w:color="auto" w:fill="FFFFFF"/>
        </w:rPr>
        <w:t xml:space="preserve"> Приобретение навыков исследования </w:t>
      </w:r>
      <w:proofErr w:type="spellStart"/>
      <w:r w:rsidRPr="004A2BBF">
        <w:rPr>
          <w:sz w:val="28"/>
          <w:szCs w:val="28"/>
          <w:shd w:val="clear" w:color="auto" w:fill="FFFFFF"/>
        </w:rPr>
        <w:t>флаваноидов</w:t>
      </w:r>
      <w:proofErr w:type="spellEnd"/>
      <w:r w:rsidRPr="004A2BBF">
        <w:rPr>
          <w:sz w:val="28"/>
          <w:szCs w:val="28"/>
          <w:shd w:val="clear" w:color="auto" w:fill="FFFFFF"/>
        </w:rPr>
        <w:t xml:space="preserve"> в л</w:t>
      </w:r>
      <w:r w:rsidRPr="004A2BBF">
        <w:rPr>
          <w:sz w:val="28"/>
          <w:szCs w:val="28"/>
          <w:shd w:val="clear" w:color="auto" w:fill="FFFFFF"/>
        </w:rPr>
        <w:t>е</w:t>
      </w:r>
      <w:r w:rsidRPr="004A2BBF">
        <w:rPr>
          <w:sz w:val="28"/>
          <w:szCs w:val="28"/>
          <w:shd w:val="clear" w:color="auto" w:fill="FFFFFF"/>
        </w:rPr>
        <w:t>карственном растительном сырье</w:t>
      </w:r>
    </w:p>
    <w:p w:rsidR="00ED4AF4" w:rsidRPr="004A2BBF" w:rsidRDefault="00ED4AF4" w:rsidP="00ED4AF4">
      <w:pPr>
        <w:pStyle w:val="a3"/>
        <w:spacing w:line="276" w:lineRule="auto"/>
        <w:ind w:firstLine="709"/>
        <w:rPr>
          <w:color w:val="424242"/>
          <w:sz w:val="28"/>
          <w:szCs w:val="28"/>
          <w:shd w:val="clear" w:color="auto" w:fill="FFFFFF"/>
        </w:rPr>
      </w:pPr>
      <w:r w:rsidRPr="004A2BBF">
        <w:rPr>
          <w:sz w:val="28"/>
          <w:szCs w:val="28"/>
        </w:rPr>
        <w:t>Задание:</w:t>
      </w:r>
      <w:r w:rsidRPr="004A2BBF">
        <w:rPr>
          <w:color w:val="424242"/>
          <w:sz w:val="28"/>
          <w:szCs w:val="28"/>
          <w:shd w:val="clear" w:color="auto" w:fill="FFFFFF"/>
        </w:rPr>
        <w:t xml:space="preserve"> </w:t>
      </w:r>
    </w:p>
    <w:p w:rsidR="00ED4AF4" w:rsidRPr="004A2BBF" w:rsidRDefault="00ED4AF4" w:rsidP="00ED4AF4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color w:val="424242"/>
          <w:sz w:val="28"/>
          <w:szCs w:val="28"/>
          <w:shd w:val="clear" w:color="auto" w:fill="FFFFFF"/>
        </w:rPr>
        <w:t xml:space="preserve">1. </w:t>
      </w:r>
      <w:r w:rsidRPr="004A2BBF">
        <w:rPr>
          <w:sz w:val="28"/>
          <w:szCs w:val="28"/>
          <w:shd w:val="clear" w:color="auto" w:fill="FFFFFF"/>
        </w:rPr>
        <w:t xml:space="preserve">Провести качественные реакции обнаружения </w:t>
      </w:r>
      <w:proofErr w:type="spellStart"/>
      <w:r w:rsidRPr="004A2BBF">
        <w:rPr>
          <w:sz w:val="28"/>
          <w:szCs w:val="28"/>
          <w:shd w:val="clear" w:color="auto" w:fill="FFFFFF"/>
        </w:rPr>
        <w:t>флавоноидов</w:t>
      </w:r>
      <w:proofErr w:type="spellEnd"/>
      <w:r w:rsidRPr="004A2BBF">
        <w:rPr>
          <w:sz w:val="28"/>
          <w:szCs w:val="28"/>
          <w:shd w:val="clear" w:color="auto" w:fill="FFFFFF"/>
        </w:rPr>
        <w:t xml:space="preserve"> в ЛРС: цветки боярышника, пижмы, лабазника, бессмертника. </w:t>
      </w:r>
    </w:p>
    <w:p w:rsidR="00ED4AF4" w:rsidRPr="004A2BBF" w:rsidRDefault="00ED4AF4" w:rsidP="00ED4AF4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 xml:space="preserve">2. Провести обнаружение </w:t>
      </w:r>
      <w:proofErr w:type="spellStart"/>
      <w:r w:rsidRPr="004A2BBF">
        <w:rPr>
          <w:sz w:val="28"/>
          <w:szCs w:val="28"/>
          <w:shd w:val="clear" w:color="auto" w:fill="FFFFFF"/>
        </w:rPr>
        <w:t>флавоноидов</w:t>
      </w:r>
      <w:proofErr w:type="spellEnd"/>
      <w:r w:rsidRPr="004A2BBF">
        <w:rPr>
          <w:sz w:val="28"/>
          <w:szCs w:val="28"/>
          <w:shd w:val="clear" w:color="auto" w:fill="FFFFFF"/>
        </w:rPr>
        <w:t xml:space="preserve"> в ЛРС методом хроматографии в тонком слое. </w:t>
      </w:r>
    </w:p>
    <w:p w:rsidR="00ED4AF4" w:rsidRPr="004A2BBF" w:rsidRDefault="00ED4AF4" w:rsidP="00ED4AF4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  <w:shd w:val="clear" w:color="auto" w:fill="FFFFFF"/>
        </w:rPr>
        <w:t xml:space="preserve">3. Провести количественное определение </w:t>
      </w:r>
      <w:proofErr w:type="spellStart"/>
      <w:r w:rsidRPr="004A2BBF">
        <w:rPr>
          <w:sz w:val="28"/>
          <w:szCs w:val="28"/>
          <w:shd w:val="clear" w:color="auto" w:fill="FFFFFF"/>
        </w:rPr>
        <w:t>флавоноидов</w:t>
      </w:r>
      <w:proofErr w:type="spellEnd"/>
      <w:r w:rsidRPr="004A2BBF">
        <w:rPr>
          <w:sz w:val="28"/>
          <w:szCs w:val="28"/>
          <w:shd w:val="clear" w:color="auto" w:fill="FFFFFF"/>
        </w:rPr>
        <w:t xml:space="preserve"> в ЛРС </w:t>
      </w:r>
      <w:proofErr w:type="spellStart"/>
      <w:r w:rsidRPr="004A2BBF">
        <w:rPr>
          <w:sz w:val="28"/>
          <w:szCs w:val="28"/>
          <w:shd w:val="clear" w:color="auto" w:fill="FFFFFF"/>
        </w:rPr>
        <w:t>фот</w:t>
      </w:r>
      <w:r w:rsidRPr="004A2BBF">
        <w:rPr>
          <w:sz w:val="28"/>
          <w:szCs w:val="28"/>
          <w:shd w:val="clear" w:color="auto" w:fill="FFFFFF"/>
        </w:rPr>
        <w:t>о</w:t>
      </w:r>
      <w:r w:rsidRPr="004A2BBF">
        <w:rPr>
          <w:sz w:val="28"/>
          <w:szCs w:val="28"/>
          <w:shd w:val="clear" w:color="auto" w:fill="FFFFFF"/>
        </w:rPr>
        <w:t>электроколориметрическим</w:t>
      </w:r>
      <w:proofErr w:type="spellEnd"/>
      <w:r w:rsidRPr="004A2BBF">
        <w:rPr>
          <w:sz w:val="28"/>
          <w:szCs w:val="28"/>
          <w:shd w:val="clear" w:color="auto" w:fill="FFFFFF"/>
        </w:rPr>
        <w:t xml:space="preserve"> методом</w:t>
      </w:r>
    </w:p>
    <w:p w:rsidR="00ED4AF4" w:rsidRPr="004A2BBF" w:rsidRDefault="00ED4AF4" w:rsidP="00ED4AF4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Необходимые приборы, оборудование, химическая посуда, реактивы:</w:t>
      </w:r>
    </w:p>
    <w:p w:rsidR="00ED4AF4" w:rsidRPr="004A2BBF" w:rsidRDefault="00ED4AF4" w:rsidP="00ED4AF4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Реактивы:</w:t>
      </w:r>
    </w:p>
    <w:p w:rsidR="00ED4AF4" w:rsidRPr="004A2BBF" w:rsidRDefault="00ED4AF4" w:rsidP="00ED4AF4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70 % этиловый спирт</w:t>
      </w:r>
    </w:p>
    <w:p w:rsidR="00ED4AF4" w:rsidRPr="004A2BBF" w:rsidRDefault="00ED4AF4" w:rsidP="00ED4AF4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Методические рекомендации к выполнению лабораторной работы: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b/>
          <w:i/>
          <w:sz w:val="28"/>
          <w:szCs w:val="28"/>
        </w:rPr>
      </w:pPr>
      <w:r w:rsidRPr="004A2BBF">
        <w:rPr>
          <w:rStyle w:val="a7"/>
          <w:i/>
          <w:sz w:val="28"/>
          <w:szCs w:val="28"/>
        </w:rPr>
        <w:t xml:space="preserve">Экстракция </w:t>
      </w:r>
      <w:proofErr w:type="spellStart"/>
      <w:r w:rsidRPr="004A2BBF">
        <w:rPr>
          <w:rStyle w:val="a7"/>
          <w:i/>
          <w:sz w:val="28"/>
          <w:szCs w:val="28"/>
        </w:rPr>
        <w:t>флавоноидов</w:t>
      </w:r>
      <w:proofErr w:type="spellEnd"/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В колбу на 50 мл поместить 2,0 измельченного до 1 мм сырья, залить 20 мл (цветки бессмертника залить 30 мл) 70 % этилового спирта. Настаивать 24 часа. Затем процедить через ватный тампон в коническую колбу на 30 мл.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b/>
          <w:sz w:val="28"/>
          <w:szCs w:val="28"/>
        </w:rPr>
      </w:pPr>
      <w:r w:rsidRPr="004A2BBF">
        <w:rPr>
          <w:b/>
          <w:i/>
          <w:iCs/>
          <w:sz w:val="28"/>
          <w:szCs w:val="28"/>
        </w:rPr>
        <w:t>1)</w:t>
      </w:r>
      <w:r w:rsidRPr="004A2BBF">
        <w:rPr>
          <w:rStyle w:val="apple-converted-space"/>
          <w:b/>
          <w:i/>
          <w:iCs/>
          <w:sz w:val="28"/>
          <w:szCs w:val="28"/>
        </w:rPr>
        <w:t> </w:t>
      </w:r>
      <w:r w:rsidRPr="004A2BBF">
        <w:rPr>
          <w:rStyle w:val="a7"/>
          <w:i/>
          <w:iCs/>
          <w:sz w:val="28"/>
          <w:szCs w:val="28"/>
        </w:rPr>
        <w:t>Реакции окрашивания: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 xml:space="preserve">· </w:t>
      </w:r>
      <w:proofErr w:type="spellStart"/>
      <w:r w:rsidRPr="004A2BBF">
        <w:rPr>
          <w:sz w:val="28"/>
          <w:szCs w:val="28"/>
        </w:rPr>
        <w:t>Цианидиновая</w:t>
      </w:r>
      <w:proofErr w:type="spellEnd"/>
      <w:r w:rsidRPr="004A2BBF">
        <w:rPr>
          <w:sz w:val="28"/>
          <w:szCs w:val="28"/>
        </w:rPr>
        <w:t xml:space="preserve"> проба (восстановление </w:t>
      </w:r>
      <w:proofErr w:type="spellStart"/>
      <w:r w:rsidRPr="004A2BBF">
        <w:rPr>
          <w:sz w:val="28"/>
          <w:szCs w:val="28"/>
        </w:rPr>
        <w:t>флавонолов</w:t>
      </w:r>
      <w:proofErr w:type="spellEnd"/>
      <w:r w:rsidRPr="004A2BBF">
        <w:rPr>
          <w:sz w:val="28"/>
          <w:szCs w:val="28"/>
        </w:rPr>
        <w:t xml:space="preserve">, флавонов, </w:t>
      </w:r>
      <w:proofErr w:type="spellStart"/>
      <w:r w:rsidRPr="004A2BBF">
        <w:rPr>
          <w:sz w:val="28"/>
          <w:szCs w:val="28"/>
        </w:rPr>
        <w:t>флав</w:t>
      </w:r>
      <w:proofErr w:type="gramStart"/>
      <w:r w:rsidRPr="004A2BBF">
        <w:rPr>
          <w:sz w:val="28"/>
          <w:szCs w:val="28"/>
        </w:rPr>
        <w:t>a</w:t>
      </w:r>
      <w:proofErr w:type="gramEnd"/>
      <w:r w:rsidRPr="004A2BBF">
        <w:rPr>
          <w:sz w:val="28"/>
          <w:szCs w:val="28"/>
        </w:rPr>
        <w:t>нонов</w:t>
      </w:r>
      <w:proofErr w:type="spellEnd"/>
      <w:r w:rsidRPr="004A2BBF">
        <w:rPr>
          <w:sz w:val="28"/>
          <w:szCs w:val="28"/>
        </w:rPr>
        <w:t xml:space="preserve"> до </w:t>
      </w:r>
      <w:proofErr w:type="spellStart"/>
      <w:r w:rsidRPr="004A2BBF">
        <w:rPr>
          <w:sz w:val="28"/>
          <w:szCs w:val="28"/>
        </w:rPr>
        <w:t>антоцианидинов</w:t>
      </w:r>
      <w:proofErr w:type="spellEnd"/>
      <w:r w:rsidRPr="004A2BBF">
        <w:rPr>
          <w:sz w:val="28"/>
          <w:szCs w:val="28"/>
        </w:rPr>
        <w:t>).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 xml:space="preserve">В пробирку поместить 1 мл извлечения, добавить 3-4 капли </w:t>
      </w:r>
      <w:proofErr w:type="spellStart"/>
      <w:r w:rsidRPr="004A2BBF">
        <w:rPr>
          <w:sz w:val="28"/>
          <w:szCs w:val="28"/>
        </w:rPr>
        <w:t>конц</w:t>
      </w:r>
      <w:proofErr w:type="spellEnd"/>
      <w:r w:rsidRPr="004A2BBF">
        <w:rPr>
          <w:sz w:val="28"/>
          <w:szCs w:val="28"/>
        </w:rPr>
        <w:t xml:space="preserve">. </w:t>
      </w:r>
      <w:proofErr w:type="spellStart"/>
      <w:r w:rsidRPr="004A2BBF">
        <w:rPr>
          <w:sz w:val="28"/>
          <w:szCs w:val="28"/>
        </w:rPr>
        <w:t>HCl</w:t>
      </w:r>
      <w:proofErr w:type="spellEnd"/>
      <w:r w:rsidRPr="004A2BBF">
        <w:rPr>
          <w:sz w:val="28"/>
          <w:szCs w:val="28"/>
        </w:rPr>
        <w:t xml:space="preserve"> и 1 гранулу металлического цинка. Нагреть до кипения. Наблюдать красное или оранжевое окрашивание.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left="709" w:right="-1"/>
        <w:rPr>
          <w:i/>
          <w:sz w:val="28"/>
          <w:szCs w:val="28"/>
        </w:rPr>
      </w:pPr>
      <w:r w:rsidRPr="004A2BBF">
        <w:rPr>
          <w:i/>
          <w:sz w:val="28"/>
          <w:szCs w:val="28"/>
        </w:rPr>
        <w:t>- Реакция с раствором едкой щелочи.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К 1 мл извлечения добавить 2-3 капли 5 % спиртового раствора </w:t>
      </w:r>
      <w:proofErr w:type="spellStart"/>
      <w:proofErr w:type="gramStart"/>
      <w:r w:rsidRPr="004A2BBF">
        <w:rPr>
          <w:sz w:val="28"/>
          <w:szCs w:val="28"/>
        </w:rPr>
        <w:t>N</w:t>
      </w:r>
      <w:proofErr w:type="gramEnd"/>
      <w:r w:rsidRPr="004A2BBF">
        <w:rPr>
          <w:sz w:val="28"/>
          <w:szCs w:val="28"/>
        </w:rPr>
        <w:t>аОН</w:t>
      </w:r>
      <w:proofErr w:type="spellEnd"/>
      <w:r w:rsidRPr="004A2BBF">
        <w:rPr>
          <w:sz w:val="28"/>
          <w:szCs w:val="28"/>
        </w:rPr>
        <w:t xml:space="preserve">. Наблюдать желтое окрашивание (флавоны, </w:t>
      </w:r>
      <w:proofErr w:type="spellStart"/>
      <w:r w:rsidRPr="004A2BBF">
        <w:rPr>
          <w:sz w:val="28"/>
          <w:szCs w:val="28"/>
        </w:rPr>
        <w:t>флавонолы</w:t>
      </w:r>
      <w:proofErr w:type="spellEnd"/>
      <w:r w:rsidRPr="004A2BBF">
        <w:rPr>
          <w:sz w:val="28"/>
          <w:szCs w:val="28"/>
        </w:rPr>
        <w:t xml:space="preserve">, </w:t>
      </w:r>
      <w:proofErr w:type="spellStart"/>
      <w:r w:rsidRPr="004A2BBF">
        <w:rPr>
          <w:sz w:val="28"/>
          <w:szCs w:val="28"/>
        </w:rPr>
        <w:t>флаваноны</w:t>
      </w:r>
      <w:proofErr w:type="spellEnd"/>
      <w:r w:rsidRPr="004A2BBF">
        <w:rPr>
          <w:sz w:val="28"/>
          <w:szCs w:val="28"/>
        </w:rPr>
        <w:t>).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i/>
          <w:sz w:val="28"/>
          <w:szCs w:val="28"/>
        </w:rPr>
      </w:pPr>
      <w:r w:rsidRPr="004A2BBF">
        <w:rPr>
          <w:sz w:val="28"/>
          <w:szCs w:val="28"/>
        </w:rPr>
        <w:t xml:space="preserve">- </w:t>
      </w:r>
      <w:r w:rsidRPr="004A2BBF">
        <w:rPr>
          <w:i/>
          <w:sz w:val="28"/>
          <w:szCs w:val="28"/>
        </w:rPr>
        <w:t xml:space="preserve">Реакция </w:t>
      </w:r>
      <w:proofErr w:type="spellStart"/>
      <w:r w:rsidRPr="004A2BBF">
        <w:rPr>
          <w:i/>
          <w:sz w:val="28"/>
          <w:szCs w:val="28"/>
        </w:rPr>
        <w:t>комплексообразования</w:t>
      </w:r>
      <w:proofErr w:type="spellEnd"/>
      <w:r w:rsidRPr="004A2BBF">
        <w:rPr>
          <w:i/>
          <w:sz w:val="28"/>
          <w:szCs w:val="28"/>
        </w:rPr>
        <w:t xml:space="preserve"> с хлоридом алюминия.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sz w:val="28"/>
          <w:szCs w:val="28"/>
        </w:rPr>
      </w:pPr>
      <w:r w:rsidRPr="004A2BBF">
        <w:rPr>
          <w:sz w:val="28"/>
          <w:szCs w:val="28"/>
        </w:rPr>
        <w:t>К 1 мл извлечения добавить 2-3 капли 2 % спиртового раствора хлор</w:t>
      </w:r>
      <w:r w:rsidRPr="004A2BBF">
        <w:rPr>
          <w:sz w:val="28"/>
          <w:szCs w:val="28"/>
        </w:rPr>
        <w:t>и</w:t>
      </w:r>
      <w:r w:rsidRPr="004A2BBF">
        <w:rPr>
          <w:sz w:val="28"/>
          <w:szCs w:val="28"/>
        </w:rPr>
        <w:t xml:space="preserve">да алюминия. Наблюдать желтое окрашивание, флюоресцирующее в </w:t>
      </w:r>
      <w:proofErr w:type="gramStart"/>
      <w:r w:rsidRPr="004A2BBF">
        <w:rPr>
          <w:sz w:val="28"/>
          <w:szCs w:val="28"/>
        </w:rPr>
        <w:t>УФ-свете</w:t>
      </w:r>
      <w:proofErr w:type="gramEnd"/>
      <w:r w:rsidRPr="004A2BBF">
        <w:rPr>
          <w:sz w:val="28"/>
          <w:szCs w:val="28"/>
        </w:rPr>
        <w:t>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b/>
          <w:i/>
          <w:sz w:val="28"/>
          <w:szCs w:val="28"/>
        </w:rPr>
      </w:pPr>
      <w:r w:rsidRPr="004A2BBF">
        <w:rPr>
          <w:i/>
          <w:iCs/>
          <w:sz w:val="28"/>
          <w:szCs w:val="28"/>
        </w:rPr>
        <w:t>2</w:t>
      </w:r>
      <w:r w:rsidRPr="004A2BBF">
        <w:rPr>
          <w:b/>
          <w:i/>
          <w:iCs/>
          <w:sz w:val="28"/>
          <w:szCs w:val="28"/>
        </w:rPr>
        <w:t>)</w:t>
      </w:r>
      <w:r w:rsidRPr="004A2BBF">
        <w:rPr>
          <w:rStyle w:val="apple-converted-space"/>
          <w:b/>
          <w:i/>
          <w:iCs/>
          <w:sz w:val="28"/>
          <w:szCs w:val="28"/>
        </w:rPr>
        <w:t> </w:t>
      </w:r>
      <w:r w:rsidRPr="004A2BBF">
        <w:rPr>
          <w:rStyle w:val="a7"/>
          <w:i/>
          <w:iCs/>
          <w:sz w:val="28"/>
          <w:szCs w:val="28"/>
        </w:rPr>
        <w:t>Реакция осаждения растворами ацетата свинца: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sz w:val="28"/>
          <w:szCs w:val="28"/>
        </w:rPr>
      </w:pPr>
      <w:r w:rsidRPr="004A2BBF">
        <w:rPr>
          <w:sz w:val="28"/>
          <w:szCs w:val="28"/>
        </w:rPr>
        <w:t>К 1 мл извлечения добавить 3 капли раствора основного ацетата сви</w:t>
      </w:r>
      <w:r w:rsidRPr="004A2BBF">
        <w:rPr>
          <w:sz w:val="28"/>
          <w:szCs w:val="28"/>
        </w:rPr>
        <w:t>н</w:t>
      </w:r>
      <w:r w:rsidRPr="004A2BBF">
        <w:rPr>
          <w:sz w:val="28"/>
          <w:szCs w:val="28"/>
        </w:rPr>
        <w:t>ца. Наблюдать образование желто-оранжевого осадка.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К 1 мл извлечения добавить 3 капли раствора среднего ацетата свинца. При наличии </w:t>
      </w:r>
      <w:proofErr w:type="spellStart"/>
      <w:r w:rsidRPr="004A2BBF">
        <w:rPr>
          <w:sz w:val="28"/>
          <w:szCs w:val="28"/>
        </w:rPr>
        <w:t>флавоноидов</w:t>
      </w:r>
      <w:proofErr w:type="spellEnd"/>
      <w:r w:rsidRPr="004A2BBF">
        <w:rPr>
          <w:sz w:val="28"/>
          <w:szCs w:val="28"/>
        </w:rPr>
        <w:t xml:space="preserve"> с </w:t>
      </w:r>
      <w:proofErr w:type="spellStart"/>
      <w:r w:rsidRPr="004A2BBF">
        <w:rPr>
          <w:sz w:val="28"/>
          <w:szCs w:val="28"/>
        </w:rPr>
        <w:t>орто-дигидроксигруппировками</w:t>
      </w:r>
      <w:proofErr w:type="spellEnd"/>
      <w:r w:rsidRPr="004A2BBF">
        <w:rPr>
          <w:sz w:val="28"/>
          <w:szCs w:val="28"/>
        </w:rPr>
        <w:t xml:space="preserve"> образуется ос</w:t>
      </w:r>
      <w:r w:rsidRPr="004A2BBF">
        <w:rPr>
          <w:sz w:val="28"/>
          <w:szCs w:val="28"/>
        </w:rPr>
        <w:t>а</w:t>
      </w:r>
      <w:r w:rsidRPr="004A2BBF">
        <w:rPr>
          <w:sz w:val="28"/>
          <w:szCs w:val="28"/>
        </w:rPr>
        <w:t>док.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sz w:val="28"/>
          <w:szCs w:val="28"/>
        </w:rPr>
      </w:pPr>
      <w:r w:rsidRPr="004A2BBF">
        <w:rPr>
          <w:rStyle w:val="a7"/>
          <w:sz w:val="28"/>
          <w:szCs w:val="28"/>
        </w:rPr>
        <w:lastRenderedPageBreak/>
        <w:t>Задание 2.</w:t>
      </w:r>
      <w:r w:rsidRPr="004A2BBF">
        <w:rPr>
          <w:rStyle w:val="apple-converted-space"/>
          <w:sz w:val="28"/>
          <w:szCs w:val="28"/>
        </w:rPr>
        <w:t> </w:t>
      </w:r>
      <w:r w:rsidRPr="004A2BBF">
        <w:rPr>
          <w:sz w:val="28"/>
          <w:szCs w:val="28"/>
        </w:rPr>
        <w:t xml:space="preserve">Провести обнаружение </w:t>
      </w:r>
      <w:proofErr w:type="spellStart"/>
      <w:r w:rsidRPr="004A2BBF">
        <w:rPr>
          <w:sz w:val="28"/>
          <w:szCs w:val="28"/>
        </w:rPr>
        <w:t>флавоноидов</w:t>
      </w:r>
      <w:proofErr w:type="spellEnd"/>
      <w:r w:rsidRPr="004A2BBF">
        <w:rPr>
          <w:sz w:val="28"/>
          <w:szCs w:val="28"/>
        </w:rPr>
        <w:t xml:space="preserve"> в ЛРС методом хром</w:t>
      </w:r>
      <w:r w:rsidRPr="004A2BBF">
        <w:rPr>
          <w:sz w:val="28"/>
          <w:szCs w:val="28"/>
        </w:rPr>
        <w:t>а</w:t>
      </w:r>
      <w:r w:rsidRPr="004A2BBF">
        <w:rPr>
          <w:sz w:val="28"/>
          <w:szCs w:val="28"/>
        </w:rPr>
        <w:t>тографии в тонком слое.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 xml:space="preserve">Использовать извлечение </w:t>
      </w:r>
      <w:proofErr w:type="spellStart"/>
      <w:r w:rsidRPr="004A2BBF">
        <w:rPr>
          <w:sz w:val="28"/>
          <w:szCs w:val="28"/>
        </w:rPr>
        <w:t>флавоноидов</w:t>
      </w:r>
      <w:proofErr w:type="spellEnd"/>
      <w:r w:rsidRPr="004A2BBF">
        <w:rPr>
          <w:sz w:val="28"/>
          <w:szCs w:val="28"/>
        </w:rPr>
        <w:t>, оставшееся от проведения к</w:t>
      </w:r>
      <w:r w:rsidRPr="004A2BBF">
        <w:rPr>
          <w:sz w:val="28"/>
          <w:szCs w:val="28"/>
        </w:rPr>
        <w:t>а</w:t>
      </w:r>
      <w:r w:rsidRPr="004A2BBF">
        <w:rPr>
          <w:sz w:val="28"/>
          <w:szCs w:val="28"/>
        </w:rPr>
        <w:t>чественных реакций.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 xml:space="preserve">1) На стартовую линию </w:t>
      </w:r>
      <w:proofErr w:type="spellStart"/>
      <w:r w:rsidRPr="004A2BBF">
        <w:rPr>
          <w:sz w:val="28"/>
          <w:szCs w:val="28"/>
        </w:rPr>
        <w:t>хроматографической</w:t>
      </w:r>
      <w:proofErr w:type="spellEnd"/>
      <w:r w:rsidRPr="004A2BBF">
        <w:rPr>
          <w:sz w:val="28"/>
          <w:szCs w:val="28"/>
        </w:rPr>
        <w:t xml:space="preserve"> пластинки "</w:t>
      </w:r>
      <w:proofErr w:type="spellStart"/>
      <w:r w:rsidRPr="004A2BBF">
        <w:rPr>
          <w:sz w:val="28"/>
          <w:szCs w:val="28"/>
        </w:rPr>
        <w:t>Силуфол</w:t>
      </w:r>
      <w:proofErr w:type="spellEnd"/>
      <w:r w:rsidRPr="004A2BBF">
        <w:rPr>
          <w:sz w:val="28"/>
          <w:szCs w:val="28"/>
        </w:rPr>
        <w:t xml:space="preserve">" нанести капилляром извлечение и "свидетель" (рутин, </w:t>
      </w:r>
      <w:proofErr w:type="spellStart"/>
      <w:r w:rsidRPr="004A2BBF">
        <w:rPr>
          <w:sz w:val="28"/>
          <w:szCs w:val="28"/>
        </w:rPr>
        <w:t>кверцетин</w:t>
      </w:r>
      <w:proofErr w:type="spellEnd"/>
      <w:r w:rsidRPr="004A2BBF">
        <w:rPr>
          <w:sz w:val="28"/>
          <w:szCs w:val="28"/>
        </w:rPr>
        <w:t xml:space="preserve">, </w:t>
      </w:r>
      <w:proofErr w:type="spellStart"/>
      <w:r w:rsidRPr="004A2BBF">
        <w:rPr>
          <w:sz w:val="28"/>
          <w:szCs w:val="28"/>
        </w:rPr>
        <w:t>гиперозид</w:t>
      </w:r>
      <w:proofErr w:type="spellEnd"/>
      <w:r w:rsidRPr="004A2BBF">
        <w:rPr>
          <w:sz w:val="28"/>
          <w:szCs w:val="28"/>
        </w:rPr>
        <w:t xml:space="preserve">). Пластинку поместить в </w:t>
      </w:r>
      <w:proofErr w:type="spellStart"/>
      <w:r w:rsidRPr="004A2BBF">
        <w:rPr>
          <w:sz w:val="28"/>
          <w:szCs w:val="28"/>
        </w:rPr>
        <w:t>хроматографическую</w:t>
      </w:r>
      <w:proofErr w:type="spellEnd"/>
      <w:r w:rsidRPr="004A2BBF">
        <w:rPr>
          <w:sz w:val="28"/>
          <w:szCs w:val="28"/>
        </w:rPr>
        <w:t xml:space="preserve"> камеру с системой растворит</w:t>
      </w:r>
      <w:r w:rsidRPr="004A2BBF">
        <w:rPr>
          <w:sz w:val="28"/>
          <w:szCs w:val="28"/>
        </w:rPr>
        <w:t>е</w:t>
      </w:r>
      <w:r w:rsidRPr="004A2BBF">
        <w:rPr>
          <w:sz w:val="28"/>
          <w:szCs w:val="28"/>
        </w:rPr>
        <w:t>лей: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ЭТАНОЛ</w:t>
      </w:r>
      <w:proofErr w:type="gramStart"/>
      <w:r w:rsidRPr="004A2BBF">
        <w:rPr>
          <w:sz w:val="28"/>
          <w:szCs w:val="28"/>
        </w:rPr>
        <w:t>:У</w:t>
      </w:r>
      <w:proofErr w:type="gramEnd"/>
      <w:r w:rsidRPr="004A2BBF">
        <w:rPr>
          <w:sz w:val="28"/>
          <w:szCs w:val="28"/>
        </w:rPr>
        <w:t>КСУСНАЯ КИСЛОТА:ВОДА (20:1:1).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 xml:space="preserve">2) </w:t>
      </w:r>
      <w:proofErr w:type="spellStart"/>
      <w:r w:rsidRPr="004A2BBF">
        <w:rPr>
          <w:sz w:val="28"/>
          <w:szCs w:val="28"/>
        </w:rPr>
        <w:t>Хроматографирование</w:t>
      </w:r>
      <w:proofErr w:type="spellEnd"/>
      <w:r w:rsidRPr="004A2BBF">
        <w:rPr>
          <w:sz w:val="28"/>
          <w:szCs w:val="28"/>
        </w:rPr>
        <w:t xml:space="preserve"> вести 20 мин (пробег растворителя 13 см), з</w:t>
      </w:r>
      <w:r w:rsidRPr="004A2BBF">
        <w:rPr>
          <w:sz w:val="28"/>
          <w:szCs w:val="28"/>
        </w:rPr>
        <w:t>а</w:t>
      </w:r>
      <w:r w:rsidRPr="004A2BBF">
        <w:rPr>
          <w:sz w:val="28"/>
          <w:szCs w:val="28"/>
        </w:rPr>
        <w:t xml:space="preserve">тем </w:t>
      </w:r>
      <w:proofErr w:type="spellStart"/>
      <w:r w:rsidRPr="004A2BBF">
        <w:rPr>
          <w:sz w:val="28"/>
          <w:szCs w:val="28"/>
        </w:rPr>
        <w:t>хроматограмму</w:t>
      </w:r>
      <w:proofErr w:type="spellEnd"/>
      <w:r w:rsidRPr="004A2BBF">
        <w:rPr>
          <w:sz w:val="28"/>
          <w:szCs w:val="28"/>
        </w:rPr>
        <w:t xml:space="preserve"> высушить на воздухе под тягой.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 xml:space="preserve">3) Отметить окраску пятен в </w:t>
      </w:r>
      <w:proofErr w:type="gramStart"/>
      <w:r w:rsidRPr="004A2BBF">
        <w:rPr>
          <w:sz w:val="28"/>
          <w:szCs w:val="28"/>
        </w:rPr>
        <w:t>видимом</w:t>
      </w:r>
      <w:proofErr w:type="gramEnd"/>
      <w:r w:rsidRPr="004A2BBF">
        <w:rPr>
          <w:sz w:val="28"/>
          <w:szCs w:val="28"/>
        </w:rPr>
        <w:t xml:space="preserve"> и УФ-свете.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proofErr w:type="gramStart"/>
      <w:r w:rsidRPr="004A2BBF">
        <w:rPr>
          <w:sz w:val="28"/>
          <w:szCs w:val="28"/>
        </w:rPr>
        <w:t xml:space="preserve">4) Обработать </w:t>
      </w:r>
      <w:proofErr w:type="spellStart"/>
      <w:r w:rsidRPr="004A2BBF">
        <w:rPr>
          <w:sz w:val="28"/>
          <w:szCs w:val="28"/>
        </w:rPr>
        <w:t>хроматограмму</w:t>
      </w:r>
      <w:proofErr w:type="spellEnd"/>
      <w:r w:rsidRPr="004A2BBF">
        <w:rPr>
          <w:sz w:val="28"/>
          <w:szCs w:val="28"/>
        </w:rPr>
        <w:t xml:space="preserve"> 2 % спиртовым раствором хлорида алюминия и высушить в сушильном шкафу при температуре 90-100</w:t>
      </w:r>
      <w:r w:rsidRPr="004A2BBF">
        <w:rPr>
          <w:sz w:val="28"/>
          <w:szCs w:val="28"/>
          <w:vertAlign w:val="superscript"/>
        </w:rPr>
        <w:t>о</w:t>
      </w:r>
      <w:r w:rsidRPr="004A2BBF">
        <w:rPr>
          <w:rStyle w:val="apple-converted-space"/>
          <w:sz w:val="28"/>
          <w:szCs w:val="28"/>
        </w:rPr>
        <w:t> </w:t>
      </w:r>
      <w:r w:rsidRPr="004A2BBF">
        <w:rPr>
          <w:sz w:val="28"/>
          <w:szCs w:val="28"/>
        </w:rPr>
        <w:t>С. Набл</w:t>
      </w:r>
      <w:r w:rsidRPr="004A2BBF">
        <w:rPr>
          <w:sz w:val="28"/>
          <w:szCs w:val="28"/>
        </w:rPr>
        <w:t>ю</w:t>
      </w:r>
      <w:r w:rsidRPr="004A2BBF">
        <w:rPr>
          <w:sz w:val="28"/>
          <w:szCs w:val="28"/>
        </w:rPr>
        <w:t>дать окраску пятен в видимом и УФ-свете.</w:t>
      </w:r>
      <w:proofErr w:type="gramEnd"/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 xml:space="preserve">5) Рассчитать для </w:t>
      </w:r>
      <w:proofErr w:type="spellStart"/>
      <w:r w:rsidRPr="004A2BBF">
        <w:rPr>
          <w:sz w:val="28"/>
          <w:szCs w:val="28"/>
        </w:rPr>
        <w:t>флавоноидов</w:t>
      </w:r>
      <w:proofErr w:type="spellEnd"/>
      <w:r w:rsidRPr="004A2BBF">
        <w:rPr>
          <w:sz w:val="28"/>
          <w:szCs w:val="28"/>
        </w:rPr>
        <w:t xml:space="preserve"> величины </w:t>
      </w:r>
      <w:proofErr w:type="spellStart"/>
      <w:r w:rsidRPr="004A2BBF">
        <w:rPr>
          <w:sz w:val="28"/>
          <w:szCs w:val="28"/>
        </w:rPr>
        <w:t>Rf</w:t>
      </w:r>
      <w:proofErr w:type="spellEnd"/>
      <w:r w:rsidRPr="004A2BBF">
        <w:rPr>
          <w:sz w:val="28"/>
          <w:szCs w:val="28"/>
        </w:rPr>
        <w:t xml:space="preserve"> и сравнить их со "свидет</w:t>
      </w:r>
      <w:r w:rsidRPr="004A2BBF">
        <w:rPr>
          <w:sz w:val="28"/>
          <w:szCs w:val="28"/>
        </w:rPr>
        <w:t>е</w:t>
      </w:r>
      <w:r w:rsidRPr="004A2BBF">
        <w:rPr>
          <w:sz w:val="28"/>
          <w:szCs w:val="28"/>
        </w:rPr>
        <w:t xml:space="preserve">лями". </w:t>
      </w:r>
      <w:proofErr w:type="spellStart"/>
      <w:r w:rsidRPr="004A2BBF">
        <w:rPr>
          <w:sz w:val="28"/>
          <w:szCs w:val="28"/>
        </w:rPr>
        <w:t>Хроматограмму</w:t>
      </w:r>
      <w:proofErr w:type="spellEnd"/>
      <w:r w:rsidRPr="004A2BBF">
        <w:rPr>
          <w:sz w:val="28"/>
          <w:szCs w:val="28"/>
        </w:rPr>
        <w:t xml:space="preserve"> зарисовать и результаты занести в протокол.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rStyle w:val="a7"/>
          <w:sz w:val="28"/>
          <w:szCs w:val="28"/>
        </w:rPr>
        <w:t>Задание 3.</w:t>
      </w:r>
      <w:r w:rsidRPr="004A2BBF">
        <w:rPr>
          <w:rStyle w:val="apple-converted-space"/>
          <w:sz w:val="28"/>
          <w:szCs w:val="28"/>
        </w:rPr>
        <w:t> </w:t>
      </w:r>
      <w:r w:rsidRPr="004A2BBF">
        <w:rPr>
          <w:sz w:val="28"/>
          <w:szCs w:val="28"/>
        </w:rPr>
        <w:t xml:space="preserve">Провести количественное определение </w:t>
      </w:r>
      <w:proofErr w:type="spellStart"/>
      <w:r w:rsidRPr="004A2BBF">
        <w:rPr>
          <w:sz w:val="28"/>
          <w:szCs w:val="28"/>
        </w:rPr>
        <w:t>флавоноидов</w:t>
      </w:r>
      <w:proofErr w:type="spellEnd"/>
      <w:r w:rsidRPr="004A2BBF">
        <w:rPr>
          <w:sz w:val="28"/>
          <w:szCs w:val="28"/>
        </w:rPr>
        <w:t xml:space="preserve"> в ЛРС </w:t>
      </w:r>
      <w:proofErr w:type="spellStart"/>
      <w:r w:rsidRPr="004A2BBF">
        <w:rPr>
          <w:sz w:val="28"/>
          <w:szCs w:val="28"/>
        </w:rPr>
        <w:t>фотоэлектроколориметрическим</w:t>
      </w:r>
      <w:proofErr w:type="spellEnd"/>
      <w:r w:rsidRPr="004A2BBF">
        <w:rPr>
          <w:sz w:val="28"/>
          <w:szCs w:val="28"/>
        </w:rPr>
        <w:t xml:space="preserve"> методом.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1) Подготовка ЛРС: сырье измельчить, просеять через сито с диаме</w:t>
      </w:r>
      <w:r w:rsidRPr="004A2BBF">
        <w:rPr>
          <w:sz w:val="28"/>
          <w:szCs w:val="28"/>
        </w:rPr>
        <w:t>т</w:t>
      </w:r>
      <w:r w:rsidRPr="004A2BBF">
        <w:rPr>
          <w:sz w:val="28"/>
          <w:szCs w:val="28"/>
        </w:rPr>
        <w:t>ром отверстий 1 мм, взять точную навеску 0,5 г и поместить в коническую колбу со шлифом на 100 мл.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2) Экстракция суммы </w:t>
      </w:r>
      <w:proofErr w:type="spellStart"/>
      <w:r w:rsidRPr="004A2BBF">
        <w:rPr>
          <w:sz w:val="28"/>
          <w:szCs w:val="28"/>
        </w:rPr>
        <w:t>флавоноидов</w:t>
      </w:r>
      <w:proofErr w:type="spellEnd"/>
      <w:r w:rsidRPr="004A2BBF">
        <w:rPr>
          <w:sz w:val="28"/>
          <w:szCs w:val="28"/>
        </w:rPr>
        <w:t>: мерной пипеткой отмерить 50 мл 50 % этанола и внести в колбу с сырьем. Колбу закрыть пробкой, взвесить с точностью до 0,01 г, затем экстракцию вести на кипящей водяной бане с обратным холодильником в течение 1 часа. Колбу с извлечением охладить, д</w:t>
      </w:r>
      <w:r w:rsidRPr="004A2BBF">
        <w:rPr>
          <w:sz w:val="28"/>
          <w:szCs w:val="28"/>
        </w:rPr>
        <w:t>о</w:t>
      </w:r>
      <w:r w:rsidRPr="004A2BBF">
        <w:rPr>
          <w:sz w:val="28"/>
          <w:szCs w:val="28"/>
        </w:rPr>
        <w:t>вести до первоначальной массы 50 % этанолом, перемешать.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sz w:val="28"/>
          <w:szCs w:val="28"/>
        </w:rPr>
      </w:pPr>
      <w:r w:rsidRPr="004A2BBF">
        <w:rPr>
          <w:sz w:val="28"/>
          <w:szCs w:val="28"/>
        </w:rPr>
        <w:t>3) Фильтрация: полученное извлечение профильтровать через бума</w:t>
      </w:r>
      <w:r w:rsidRPr="004A2BBF">
        <w:rPr>
          <w:sz w:val="28"/>
          <w:szCs w:val="28"/>
        </w:rPr>
        <w:t>ж</w:t>
      </w:r>
      <w:r w:rsidRPr="004A2BBF">
        <w:rPr>
          <w:sz w:val="28"/>
          <w:szCs w:val="28"/>
        </w:rPr>
        <w:t>ный фильтр, отбрасывая первые 20 капель, в пробирку.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4) Получение окрашенного комплекса </w:t>
      </w:r>
      <w:proofErr w:type="spellStart"/>
      <w:r w:rsidRPr="004A2BBF">
        <w:rPr>
          <w:sz w:val="28"/>
          <w:szCs w:val="28"/>
        </w:rPr>
        <w:t>флавоноидов</w:t>
      </w:r>
      <w:proofErr w:type="spellEnd"/>
      <w:r w:rsidRPr="004A2BBF">
        <w:rPr>
          <w:sz w:val="28"/>
          <w:szCs w:val="28"/>
        </w:rPr>
        <w:t xml:space="preserve"> и стабилизация окраски: отмерить 1 мл фильтрата, перенести в сухую пробирку и прилить 3 мл реактива</w:t>
      </w:r>
      <w:proofErr w:type="gramStart"/>
      <w:r w:rsidRPr="004A2BBF">
        <w:rPr>
          <w:sz w:val="28"/>
          <w:szCs w:val="28"/>
        </w:rPr>
        <w:t xml:space="preserve"> А</w:t>
      </w:r>
      <w:proofErr w:type="gramEnd"/>
      <w:r w:rsidRPr="004A2BBF">
        <w:rPr>
          <w:sz w:val="28"/>
          <w:szCs w:val="28"/>
        </w:rPr>
        <w:t xml:space="preserve"> (состоящего из ацетатного буфера рН=3, 10 % р-</w:t>
      </w:r>
      <w:proofErr w:type="spellStart"/>
      <w:r w:rsidRPr="004A2BBF">
        <w:rPr>
          <w:sz w:val="28"/>
          <w:szCs w:val="28"/>
        </w:rPr>
        <w:t>ра</w:t>
      </w:r>
      <w:proofErr w:type="spellEnd"/>
      <w:r w:rsidRPr="004A2BBF">
        <w:rPr>
          <w:sz w:val="28"/>
          <w:szCs w:val="28"/>
        </w:rPr>
        <w:t xml:space="preserve"> ацетата натрия на 50 % этаноле, 2 % AlCl</w:t>
      </w:r>
      <w:r w:rsidRPr="004A2BBF">
        <w:rPr>
          <w:sz w:val="28"/>
          <w:szCs w:val="28"/>
          <w:vertAlign w:val="subscript"/>
        </w:rPr>
        <w:t>3</w:t>
      </w:r>
      <w:r w:rsidRPr="004A2BBF">
        <w:rPr>
          <w:rStyle w:val="apple-converted-space"/>
          <w:sz w:val="28"/>
          <w:szCs w:val="28"/>
        </w:rPr>
        <w:t> </w:t>
      </w:r>
      <w:r w:rsidRPr="004A2BBF">
        <w:rPr>
          <w:sz w:val="28"/>
          <w:szCs w:val="28"/>
        </w:rPr>
        <w:t>в 50 % этаноле (1:1:1)). Параллельно пр</w:t>
      </w:r>
      <w:r w:rsidRPr="004A2BBF">
        <w:rPr>
          <w:sz w:val="28"/>
          <w:szCs w:val="28"/>
        </w:rPr>
        <w:t>и</w:t>
      </w:r>
      <w:r w:rsidRPr="004A2BBF">
        <w:rPr>
          <w:sz w:val="28"/>
          <w:szCs w:val="28"/>
        </w:rPr>
        <w:t>готовить контрольный р-р, состоящий из 2 мл исследуемого извлечения и 6 мл реактива</w:t>
      </w:r>
      <w:proofErr w:type="gramStart"/>
      <w:r w:rsidRPr="004A2BBF">
        <w:rPr>
          <w:sz w:val="28"/>
          <w:szCs w:val="28"/>
        </w:rPr>
        <w:t xml:space="preserve"> Б</w:t>
      </w:r>
      <w:proofErr w:type="gramEnd"/>
      <w:r w:rsidRPr="004A2BBF">
        <w:rPr>
          <w:sz w:val="28"/>
          <w:szCs w:val="28"/>
        </w:rPr>
        <w:t xml:space="preserve"> (состоящего из 2 мл ацетатного буфера рН=3 и 4 мл 50 % этанола). Оба раствора (исследуемый и контрольный) выдержать в темном м</w:t>
      </w:r>
      <w:r w:rsidRPr="004A2BBF">
        <w:rPr>
          <w:sz w:val="28"/>
          <w:szCs w:val="28"/>
        </w:rPr>
        <w:t>е</w:t>
      </w:r>
      <w:r w:rsidRPr="004A2BBF">
        <w:rPr>
          <w:sz w:val="28"/>
          <w:szCs w:val="28"/>
        </w:rPr>
        <w:t>сте в течение 10 минут.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 xml:space="preserve">5) </w:t>
      </w:r>
      <w:proofErr w:type="spellStart"/>
      <w:r w:rsidRPr="004A2BBF">
        <w:rPr>
          <w:sz w:val="28"/>
          <w:szCs w:val="28"/>
        </w:rPr>
        <w:t>Фотоэлектроколориметрирование</w:t>
      </w:r>
      <w:proofErr w:type="spellEnd"/>
      <w:r w:rsidRPr="004A2BBF">
        <w:rPr>
          <w:sz w:val="28"/>
          <w:szCs w:val="28"/>
        </w:rPr>
        <w:t>. Измерить оптическую плотность исследуемого р-</w:t>
      </w:r>
      <w:proofErr w:type="spellStart"/>
      <w:r w:rsidRPr="004A2BBF">
        <w:rPr>
          <w:sz w:val="28"/>
          <w:szCs w:val="28"/>
        </w:rPr>
        <w:t>ра</w:t>
      </w:r>
      <w:proofErr w:type="spellEnd"/>
      <w:r w:rsidRPr="004A2BBF">
        <w:rPr>
          <w:sz w:val="28"/>
          <w:szCs w:val="28"/>
        </w:rPr>
        <w:t xml:space="preserve"> на фоне контрольного р-</w:t>
      </w:r>
      <w:proofErr w:type="spellStart"/>
      <w:r w:rsidRPr="004A2BBF">
        <w:rPr>
          <w:sz w:val="28"/>
          <w:szCs w:val="28"/>
        </w:rPr>
        <w:t>ра</w:t>
      </w:r>
      <w:proofErr w:type="spellEnd"/>
      <w:r w:rsidRPr="004A2BBF">
        <w:rPr>
          <w:sz w:val="28"/>
          <w:szCs w:val="28"/>
        </w:rPr>
        <w:t xml:space="preserve"> на ФЭК-М в кювете толщиной </w:t>
      </w:r>
      <w:r w:rsidRPr="004A2BBF">
        <w:rPr>
          <w:sz w:val="28"/>
          <w:szCs w:val="28"/>
        </w:rPr>
        <w:lastRenderedPageBreak/>
        <w:t>5 мм при синем светофильтре № 4. Используя полученное значение оптич</w:t>
      </w:r>
      <w:r w:rsidRPr="004A2BBF">
        <w:rPr>
          <w:sz w:val="28"/>
          <w:szCs w:val="28"/>
        </w:rPr>
        <w:t>е</w:t>
      </w:r>
      <w:r w:rsidRPr="004A2BBF">
        <w:rPr>
          <w:sz w:val="28"/>
          <w:szCs w:val="28"/>
        </w:rPr>
        <w:t xml:space="preserve">ской плотности, найти содержание суммы </w:t>
      </w:r>
      <w:proofErr w:type="spellStart"/>
      <w:r w:rsidRPr="004A2BBF">
        <w:rPr>
          <w:sz w:val="28"/>
          <w:szCs w:val="28"/>
        </w:rPr>
        <w:t>флавоноидов</w:t>
      </w:r>
      <w:proofErr w:type="spellEnd"/>
      <w:r w:rsidRPr="004A2BBF">
        <w:rPr>
          <w:sz w:val="28"/>
          <w:szCs w:val="28"/>
        </w:rPr>
        <w:t xml:space="preserve"> в 1 мл р-</w:t>
      </w:r>
      <w:proofErr w:type="spellStart"/>
      <w:r w:rsidRPr="004A2BBF">
        <w:rPr>
          <w:sz w:val="28"/>
          <w:szCs w:val="28"/>
        </w:rPr>
        <w:t>ра</w:t>
      </w:r>
      <w:proofErr w:type="spellEnd"/>
      <w:r w:rsidRPr="004A2BBF">
        <w:rPr>
          <w:sz w:val="28"/>
          <w:szCs w:val="28"/>
        </w:rPr>
        <w:t xml:space="preserve"> по кали</w:t>
      </w:r>
      <w:r w:rsidRPr="004A2BBF">
        <w:rPr>
          <w:sz w:val="28"/>
          <w:szCs w:val="28"/>
        </w:rPr>
        <w:t>б</w:t>
      </w:r>
      <w:r w:rsidRPr="004A2BBF">
        <w:rPr>
          <w:sz w:val="28"/>
          <w:szCs w:val="28"/>
        </w:rPr>
        <w:t>ровочному графику, построенному по стандартному раствору рутина. Ра</w:t>
      </w:r>
      <w:r w:rsidRPr="004A2BBF">
        <w:rPr>
          <w:sz w:val="28"/>
          <w:szCs w:val="28"/>
        </w:rPr>
        <w:t>с</w:t>
      </w:r>
      <w:r w:rsidRPr="004A2BBF">
        <w:rPr>
          <w:sz w:val="28"/>
          <w:szCs w:val="28"/>
        </w:rPr>
        <w:t>считать результаты по формуле: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</m:t>
          </m:r>
          <m:r>
            <w:rPr>
              <w:rFonts w:ascii="Cambria Math"/>
              <w:sz w:val="28"/>
              <w:szCs w:val="28"/>
            </w:rPr>
            <m:t xml:space="preserve"> %=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</m:oMath>
      </m:oMathPara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sz w:val="28"/>
          <w:szCs w:val="28"/>
        </w:rPr>
      </w:pPr>
      <w:r w:rsidRPr="004A2BBF">
        <w:rPr>
          <w:sz w:val="28"/>
          <w:szCs w:val="28"/>
        </w:rPr>
        <w:t>где: 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sz w:val="28"/>
          <w:szCs w:val="28"/>
        </w:rPr>
      </w:pPr>
      <w:r w:rsidRPr="004A2BBF">
        <w:rPr>
          <w:rStyle w:val="a7"/>
          <w:sz w:val="28"/>
          <w:szCs w:val="28"/>
        </w:rPr>
        <w:t>m</w:t>
      </w:r>
      <w:r w:rsidRPr="004A2BBF">
        <w:rPr>
          <w:rStyle w:val="apple-converted-space"/>
          <w:sz w:val="28"/>
          <w:szCs w:val="28"/>
        </w:rPr>
        <w:t> </w:t>
      </w:r>
      <w:r w:rsidRPr="004A2BBF">
        <w:rPr>
          <w:b/>
          <w:sz w:val="28"/>
          <w:szCs w:val="28"/>
        </w:rPr>
        <w:t>-</w:t>
      </w:r>
      <w:r w:rsidRPr="004A2BBF">
        <w:rPr>
          <w:sz w:val="28"/>
          <w:szCs w:val="28"/>
        </w:rPr>
        <w:t xml:space="preserve"> навеска ЛРС в мкг (1,0 = 10</w:t>
      </w:r>
      <w:r w:rsidRPr="004A2BBF">
        <w:rPr>
          <w:sz w:val="28"/>
          <w:szCs w:val="28"/>
          <w:vertAlign w:val="superscript"/>
        </w:rPr>
        <w:t>6</w:t>
      </w:r>
      <w:r w:rsidRPr="004A2BBF">
        <w:rPr>
          <w:rStyle w:val="apple-converted-space"/>
          <w:sz w:val="28"/>
          <w:szCs w:val="28"/>
        </w:rPr>
        <w:t> </w:t>
      </w:r>
      <w:r w:rsidRPr="004A2BBF">
        <w:rPr>
          <w:sz w:val="28"/>
          <w:szCs w:val="28"/>
        </w:rPr>
        <w:t>мкг);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sz w:val="28"/>
          <w:szCs w:val="28"/>
        </w:rPr>
      </w:pPr>
      <w:proofErr w:type="gramStart"/>
      <w:r w:rsidRPr="004A2BBF">
        <w:rPr>
          <w:rStyle w:val="a7"/>
          <w:sz w:val="28"/>
          <w:szCs w:val="28"/>
        </w:rPr>
        <w:t>С</w:t>
      </w:r>
      <w:r w:rsidRPr="004A2BBF">
        <w:rPr>
          <w:rStyle w:val="apple-converted-space"/>
          <w:sz w:val="28"/>
          <w:szCs w:val="28"/>
        </w:rPr>
        <w:t> </w:t>
      </w:r>
      <w:r w:rsidRPr="004A2BBF">
        <w:rPr>
          <w:b/>
          <w:sz w:val="28"/>
          <w:szCs w:val="28"/>
        </w:rPr>
        <w:t xml:space="preserve">- </w:t>
      </w:r>
      <w:r w:rsidRPr="004A2BBF">
        <w:rPr>
          <w:sz w:val="28"/>
          <w:szCs w:val="28"/>
        </w:rPr>
        <w:t xml:space="preserve">концентрация </w:t>
      </w:r>
      <w:proofErr w:type="spellStart"/>
      <w:r w:rsidRPr="004A2BBF">
        <w:rPr>
          <w:sz w:val="28"/>
          <w:szCs w:val="28"/>
        </w:rPr>
        <w:t>флавоноидов</w:t>
      </w:r>
      <w:proofErr w:type="spellEnd"/>
      <w:r w:rsidRPr="004A2BBF">
        <w:rPr>
          <w:sz w:val="28"/>
          <w:szCs w:val="28"/>
        </w:rPr>
        <w:t xml:space="preserve"> (мкг/мл), найденная по калибровочному графику;</w:t>
      </w:r>
      <w:proofErr w:type="gramEnd"/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sz w:val="28"/>
          <w:szCs w:val="28"/>
        </w:rPr>
      </w:pPr>
      <w:r w:rsidRPr="004A2BBF">
        <w:rPr>
          <w:rStyle w:val="a7"/>
          <w:sz w:val="28"/>
          <w:szCs w:val="28"/>
        </w:rPr>
        <w:t>U</w:t>
      </w:r>
      <w:r w:rsidRPr="004A2BBF">
        <w:rPr>
          <w:rStyle w:val="apple-converted-space"/>
          <w:sz w:val="28"/>
          <w:szCs w:val="28"/>
        </w:rPr>
        <w:t> </w:t>
      </w:r>
      <w:r w:rsidRPr="004A2BBF">
        <w:rPr>
          <w:b/>
          <w:sz w:val="28"/>
          <w:szCs w:val="28"/>
        </w:rPr>
        <w:t>-</w:t>
      </w:r>
      <w:r w:rsidRPr="004A2BBF">
        <w:rPr>
          <w:sz w:val="28"/>
          <w:szCs w:val="28"/>
        </w:rPr>
        <w:t xml:space="preserve"> объем </w:t>
      </w:r>
      <w:proofErr w:type="spellStart"/>
      <w:r w:rsidRPr="004A2BBF">
        <w:rPr>
          <w:sz w:val="28"/>
          <w:szCs w:val="28"/>
        </w:rPr>
        <w:t>экстрагента</w:t>
      </w:r>
      <w:proofErr w:type="spellEnd"/>
      <w:r w:rsidRPr="004A2BBF">
        <w:rPr>
          <w:sz w:val="28"/>
          <w:szCs w:val="28"/>
        </w:rPr>
        <w:t xml:space="preserve">, </w:t>
      </w:r>
      <w:proofErr w:type="gramStart"/>
      <w:r w:rsidRPr="004A2BBF">
        <w:rPr>
          <w:sz w:val="28"/>
          <w:szCs w:val="28"/>
        </w:rPr>
        <w:t>взятого</w:t>
      </w:r>
      <w:proofErr w:type="gramEnd"/>
      <w:r w:rsidRPr="004A2BBF">
        <w:rPr>
          <w:sz w:val="28"/>
          <w:szCs w:val="28"/>
        </w:rPr>
        <w:t xml:space="preserve"> для экстракции </w:t>
      </w:r>
      <w:proofErr w:type="spellStart"/>
      <w:r w:rsidRPr="004A2BBF">
        <w:rPr>
          <w:sz w:val="28"/>
          <w:szCs w:val="28"/>
        </w:rPr>
        <w:t>флавоноидов</w:t>
      </w:r>
      <w:proofErr w:type="spellEnd"/>
      <w:r w:rsidRPr="004A2BBF">
        <w:rPr>
          <w:sz w:val="28"/>
          <w:szCs w:val="28"/>
        </w:rPr>
        <w:t xml:space="preserve"> (50мл);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sz w:val="28"/>
          <w:szCs w:val="28"/>
        </w:rPr>
      </w:pPr>
      <w:r w:rsidRPr="004A2BBF">
        <w:rPr>
          <w:rStyle w:val="a7"/>
          <w:sz w:val="28"/>
          <w:szCs w:val="28"/>
        </w:rPr>
        <w:t>U</w:t>
      </w:r>
      <w:r w:rsidRPr="004A2BBF">
        <w:rPr>
          <w:rStyle w:val="a7"/>
          <w:sz w:val="28"/>
          <w:szCs w:val="28"/>
          <w:vertAlign w:val="subscript"/>
        </w:rPr>
        <w:t>1</w:t>
      </w:r>
      <w:r w:rsidRPr="004A2BBF">
        <w:rPr>
          <w:b/>
          <w:sz w:val="28"/>
          <w:szCs w:val="28"/>
        </w:rPr>
        <w:t>-</w:t>
      </w:r>
      <w:r w:rsidRPr="004A2BBF">
        <w:rPr>
          <w:sz w:val="28"/>
          <w:szCs w:val="28"/>
        </w:rPr>
        <w:t xml:space="preserve"> объем экстракта (1мл);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sz w:val="28"/>
          <w:szCs w:val="28"/>
        </w:rPr>
      </w:pPr>
      <w:r w:rsidRPr="004A2BBF">
        <w:rPr>
          <w:rStyle w:val="a7"/>
          <w:sz w:val="28"/>
          <w:szCs w:val="28"/>
        </w:rPr>
        <w:t>W</w:t>
      </w:r>
      <w:r w:rsidRPr="004A2BBF">
        <w:rPr>
          <w:rStyle w:val="apple-converted-space"/>
          <w:b/>
          <w:sz w:val="28"/>
          <w:szCs w:val="28"/>
        </w:rPr>
        <w:t> </w:t>
      </w:r>
      <w:r w:rsidRPr="004A2BBF">
        <w:rPr>
          <w:b/>
          <w:sz w:val="28"/>
          <w:szCs w:val="28"/>
        </w:rPr>
        <w:t>-</w:t>
      </w:r>
      <w:r w:rsidRPr="004A2BBF">
        <w:rPr>
          <w:sz w:val="28"/>
          <w:szCs w:val="28"/>
        </w:rPr>
        <w:t xml:space="preserve"> влажность ЛРС;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sz w:val="28"/>
          <w:szCs w:val="28"/>
        </w:rPr>
      </w:pPr>
      <w:proofErr w:type="gramStart"/>
      <w:r w:rsidRPr="004A2BBF">
        <w:rPr>
          <w:rStyle w:val="a7"/>
          <w:sz w:val="28"/>
          <w:szCs w:val="28"/>
        </w:rPr>
        <w:t>К</w:t>
      </w:r>
      <w:proofErr w:type="gramEnd"/>
      <w:r w:rsidRPr="004A2BBF">
        <w:rPr>
          <w:rStyle w:val="apple-converted-space"/>
          <w:b/>
          <w:sz w:val="28"/>
          <w:szCs w:val="28"/>
        </w:rPr>
        <w:t> </w:t>
      </w:r>
      <w:r w:rsidRPr="004A2BBF">
        <w:rPr>
          <w:b/>
          <w:sz w:val="28"/>
          <w:szCs w:val="28"/>
        </w:rPr>
        <w:t>-</w:t>
      </w:r>
      <w:r w:rsidRPr="004A2BBF">
        <w:rPr>
          <w:sz w:val="28"/>
          <w:szCs w:val="28"/>
        </w:rPr>
        <w:t xml:space="preserve"> коэффициент разбавления раствора перед </w:t>
      </w:r>
      <w:proofErr w:type="spellStart"/>
      <w:r w:rsidRPr="004A2BBF">
        <w:rPr>
          <w:sz w:val="28"/>
          <w:szCs w:val="28"/>
        </w:rPr>
        <w:t>колориметрированием</w:t>
      </w:r>
      <w:proofErr w:type="spellEnd"/>
      <w:r w:rsidRPr="004A2BBF">
        <w:rPr>
          <w:sz w:val="28"/>
          <w:szCs w:val="28"/>
        </w:rPr>
        <w:t>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b/>
          <w:sz w:val="28"/>
          <w:szCs w:val="28"/>
        </w:rPr>
      </w:pPr>
      <w:r w:rsidRPr="004A2BBF">
        <w:rPr>
          <w:rStyle w:val="a7"/>
          <w:sz w:val="28"/>
          <w:szCs w:val="28"/>
        </w:rPr>
        <w:t>ПРИМЕЧАНИЕ</w:t>
      </w:r>
      <w:r w:rsidRPr="004A2BBF">
        <w:rPr>
          <w:b/>
          <w:sz w:val="28"/>
          <w:szCs w:val="28"/>
        </w:rPr>
        <w:t>:</w:t>
      </w:r>
      <w:r w:rsidRPr="004A2BBF">
        <w:rPr>
          <w:rStyle w:val="apple-converted-space"/>
          <w:b/>
          <w:sz w:val="28"/>
          <w:szCs w:val="28"/>
        </w:rPr>
        <w:t> </w:t>
      </w:r>
      <w:r w:rsidRPr="004A2BBF">
        <w:rPr>
          <w:rStyle w:val="a7"/>
          <w:i/>
          <w:iCs/>
          <w:sz w:val="28"/>
          <w:szCs w:val="28"/>
          <w:u w:val="single"/>
        </w:rPr>
        <w:t>При использовании кюветы на 10 мм:</w:t>
      </w:r>
    </w:p>
    <w:p w:rsidR="00ED4AF4" w:rsidRPr="004A2BBF" w:rsidRDefault="00ED4AF4" w:rsidP="00ED4AF4">
      <w:pPr>
        <w:pStyle w:val="a5"/>
        <w:spacing w:before="0" w:beforeAutospacing="0" w:after="0" w:afterAutospacing="0" w:line="276" w:lineRule="auto"/>
        <w:ind w:right="-1" w:firstLine="709"/>
        <w:jc w:val="both"/>
        <w:rPr>
          <w:i/>
          <w:iCs/>
          <w:sz w:val="28"/>
          <w:szCs w:val="28"/>
          <w:shd w:val="clear" w:color="auto" w:fill="FFFFFF"/>
        </w:rPr>
      </w:pPr>
      <w:r w:rsidRPr="004A2BBF">
        <w:rPr>
          <w:i/>
          <w:iCs/>
          <w:sz w:val="28"/>
          <w:szCs w:val="28"/>
          <w:shd w:val="clear" w:color="auto" w:fill="FFFFFF"/>
        </w:rPr>
        <w:t>· для приготовления рабочего раствора берется 2 мл фильтрата и 6 мл реактива</w:t>
      </w:r>
      <w:proofErr w:type="gramStart"/>
      <w:r w:rsidRPr="004A2BBF">
        <w:rPr>
          <w:i/>
          <w:iCs/>
          <w:sz w:val="28"/>
          <w:szCs w:val="28"/>
          <w:shd w:val="clear" w:color="auto" w:fill="FFFFFF"/>
        </w:rPr>
        <w:t xml:space="preserve"> А</w:t>
      </w:r>
      <w:proofErr w:type="gramEnd"/>
      <w:r w:rsidRPr="004A2BBF">
        <w:rPr>
          <w:i/>
          <w:iCs/>
          <w:sz w:val="28"/>
          <w:szCs w:val="28"/>
          <w:shd w:val="clear" w:color="auto" w:fill="FFFFFF"/>
        </w:rPr>
        <w:t>;</w:t>
      </w:r>
    </w:p>
    <w:p w:rsidR="00ED4AF4" w:rsidRPr="004A2BBF" w:rsidRDefault="00ED4AF4" w:rsidP="00ED4AF4">
      <w:pPr>
        <w:pStyle w:val="a5"/>
        <w:spacing w:before="0" w:beforeAutospacing="0" w:after="0" w:afterAutospacing="0" w:line="276" w:lineRule="auto"/>
        <w:ind w:right="-1" w:firstLine="709"/>
        <w:jc w:val="both"/>
        <w:rPr>
          <w:i/>
          <w:iCs/>
          <w:sz w:val="28"/>
          <w:szCs w:val="28"/>
          <w:shd w:val="clear" w:color="auto" w:fill="FFFFFF"/>
        </w:rPr>
      </w:pPr>
      <w:r w:rsidRPr="004A2BBF">
        <w:rPr>
          <w:i/>
          <w:iCs/>
          <w:sz w:val="28"/>
          <w:szCs w:val="28"/>
          <w:shd w:val="clear" w:color="auto" w:fill="FFFFFF"/>
        </w:rPr>
        <w:t>· для приготовления контроля - 4 мл фильтрата и 12 мл реактива Б.</w:t>
      </w:r>
    </w:p>
    <w:p w:rsidR="00ED4AF4" w:rsidRPr="00ED4AF4" w:rsidRDefault="00ED4AF4" w:rsidP="00ED4AF4">
      <w:pPr>
        <w:pStyle w:val="a3"/>
        <w:spacing w:line="276" w:lineRule="auto"/>
        <w:ind w:firstLine="709"/>
        <w:rPr>
          <w:b/>
          <w:sz w:val="28"/>
          <w:szCs w:val="28"/>
        </w:rPr>
      </w:pPr>
      <w:r w:rsidRPr="00ED4AF4">
        <w:rPr>
          <w:b/>
          <w:sz w:val="28"/>
          <w:szCs w:val="28"/>
        </w:rPr>
        <w:t>Вопросы для самоконтроля: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1. Классификация и особенности структуры </w:t>
      </w:r>
      <w:proofErr w:type="spellStart"/>
      <w:r w:rsidRPr="004A2BBF">
        <w:rPr>
          <w:sz w:val="28"/>
          <w:szCs w:val="28"/>
        </w:rPr>
        <w:t>флавоноидных</w:t>
      </w:r>
      <w:proofErr w:type="spellEnd"/>
      <w:r w:rsidRPr="004A2BBF">
        <w:rPr>
          <w:sz w:val="28"/>
          <w:szCs w:val="28"/>
        </w:rPr>
        <w:t xml:space="preserve"> соедин</w:t>
      </w:r>
      <w:r w:rsidRPr="004A2BBF">
        <w:rPr>
          <w:sz w:val="28"/>
          <w:szCs w:val="28"/>
        </w:rPr>
        <w:t>е</w:t>
      </w:r>
      <w:r w:rsidRPr="004A2BBF">
        <w:rPr>
          <w:sz w:val="28"/>
          <w:szCs w:val="28"/>
        </w:rPr>
        <w:t>ний.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2. Физико-химические свойства </w:t>
      </w:r>
      <w:proofErr w:type="spellStart"/>
      <w:r w:rsidRPr="004A2BBF">
        <w:rPr>
          <w:sz w:val="28"/>
          <w:szCs w:val="28"/>
        </w:rPr>
        <w:t>флавоноидов</w:t>
      </w:r>
      <w:proofErr w:type="spellEnd"/>
      <w:r w:rsidRPr="004A2BBF">
        <w:rPr>
          <w:sz w:val="28"/>
          <w:szCs w:val="28"/>
        </w:rPr>
        <w:t>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3. Распространение </w:t>
      </w:r>
      <w:proofErr w:type="spellStart"/>
      <w:r w:rsidRPr="004A2BBF">
        <w:rPr>
          <w:sz w:val="28"/>
          <w:szCs w:val="28"/>
        </w:rPr>
        <w:t>флавоноидов</w:t>
      </w:r>
      <w:proofErr w:type="spellEnd"/>
      <w:r w:rsidRPr="004A2BBF">
        <w:rPr>
          <w:sz w:val="28"/>
          <w:szCs w:val="28"/>
        </w:rPr>
        <w:t xml:space="preserve"> в растительном мире, локализация в растениях по органам и тканям.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4. Методы выделения, очистки и разделения </w:t>
      </w:r>
      <w:proofErr w:type="spellStart"/>
      <w:r w:rsidRPr="004A2BBF">
        <w:rPr>
          <w:sz w:val="28"/>
          <w:szCs w:val="28"/>
        </w:rPr>
        <w:t>флавоноидов</w:t>
      </w:r>
      <w:proofErr w:type="spellEnd"/>
      <w:r w:rsidRPr="004A2BBF">
        <w:rPr>
          <w:sz w:val="28"/>
          <w:szCs w:val="28"/>
        </w:rPr>
        <w:t>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5. Анализ (качественный, количественный, </w:t>
      </w:r>
      <w:proofErr w:type="spellStart"/>
      <w:r w:rsidRPr="004A2BBF">
        <w:rPr>
          <w:sz w:val="28"/>
          <w:szCs w:val="28"/>
        </w:rPr>
        <w:t>хроматографический</w:t>
      </w:r>
      <w:proofErr w:type="spellEnd"/>
      <w:r w:rsidRPr="004A2BBF">
        <w:rPr>
          <w:sz w:val="28"/>
          <w:szCs w:val="28"/>
        </w:rPr>
        <w:t xml:space="preserve">) ЛРС, </w:t>
      </w:r>
      <w:proofErr w:type="gramStart"/>
      <w:r w:rsidRPr="004A2BBF">
        <w:rPr>
          <w:sz w:val="28"/>
          <w:szCs w:val="28"/>
        </w:rPr>
        <w:t>содержащего</w:t>
      </w:r>
      <w:proofErr w:type="gramEnd"/>
      <w:r w:rsidRPr="004A2BBF">
        <w:rPr>
          <w:sz w:val="28"/>
          <w:szCs w:val="28"/>
        </w:rPr>
        <w:t xml:space="preserve"> </w:t>
      </w:r>
      <w:proofErr w:type="spellStart"/>
      <w:r w:rsidRPr="004A2BBF">
        <w:rPr>
          <w:sz w:val="28"/>
          <w:szCs w:val="28"/>
        </w:rPr>
        <w:t>флавоноиды</w:t>
      </w:r>
      <w:proofErr w:type="spellEnd"/>
      <w:r w:rsidRPr="004A2BBF">
        <w:rPr>
          <w:sz w:val="28"/>
          <w:szCs w:val="28"/>
        </w:rPr>
        <w:t>.</w:t>
      </w:r>
    </w:p>
    <w:p w:rsidR="00ED4AF4" w:rsidRPr="004A2BBF" w:rsidRDefault="00ED4AF4" w:rsidP="00ED4AF4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6. Биологическая активность </w:t>
      </w:r>
      <w:proofErr w:type="spellStart"/>
      <w:r w:rsidRPr="004A2BBF">
        <w:rPr>
          <w:sz w:val="28"/>
          <w:szCs w:val="28"/>
        </w:rPr>
        <w:t>флавоноидов</w:t>
      </w:r>
      <w:proofErr w:type="spellEnd"/>
      <w:r w:rsidRPr="004A2BBF">
        <w:rPr>
          <w:sz w:val="28"/>
          <w:szCs w:val="28"/>
        </w:rPr>
        <w:t xml:space="preserve">. Пути использования ЛРС, содержащего </w:t>
      </w:r>
      <w:proofErr w:type="spellStart"/>
      <w:r w:rsidRPr="004A2BBF">
        <w:rPr>
          <w:sz w:val="28"/>
          <w:szCs w:val="28"/>
        </w:rPr>
        <w:t>флавоноиды</w:t>
      </w:r>
      <w:proofErr w:type="spellEnd"/>
      <w:r w:rsidRPr="004A2BBF">
        <w:rPr>
          <w:sz w:val="28"/>
          <w:szCs w:val="28"/>
        </w:rPr>
        <w:t>.</w:t>
      </w:r>
    </w:p>
    <w:p w:rsidR="00ED4AF4" w:rsidRPr="004A2BBF" w:rsidRDefault="00ED4AF4" w:rsidP="00ED4AF4">
      <w:pPr>
        <w:pStyle w:val="a5"/>
        <w:spacing w:before="0" w:beforeAutospacing="0" w:after="0" w:afterAutospacing="0" w:line="276" w:lineRule="auto"/>
        <w:ind w:right="-1" w:firstLine="709"/>
        <w:rPr>
          <w:iCs/>
          <w:sz w:val="28"/>
          <w:szCs w:val="28"/>
          <w:shd w:val="clear" w:color="auto" w:fill="FFFFFF"/>
        </w:rPr>
      </w:pPr>
      <w:r w:rsidRPr="004A2BBF">
        <w:rPr>
          <w:sz w:val="28"/>
          <w:szCs w:val="28"/>
        </w:rPr>
        <w:t>Форма отчетности:</w:t>
      </w:r>
      <w:r w:rsidRPr="004A2BBF">
        <w:rPr>
          <w:i/>
          <w:iCs/>
          <w:sz w:val="28"/>
          <w:szCs w:val="28"/>
          <w:shd w:val="clear" w:color="auto" w:fill="FFFFFF"/>
        </w:rPr>
        <w:t xml:space="preserve"> </w:t>
      </w:r>
      <w:r w:rsidRPr="004A2BBF">
        <w:rPr>
          <w:iCs/>
          <w:sz w:val="28"/>
          <w:szCs w:val="28"/>
          <w:shd w:val="clear" w:color="auto" w:fill="FFFFFF"/>
        </w:rPr>
        <w:t>Работу оформить в виде протокола фитохимическ</w:t>
      </w:r>
      <w:r w:rsidRPr="004A2BBF">
        <w:rPr>
          <w:iCs/>
          <w:sz w:val="28"/>
          <w:szCs w:val="28"/>
          <w:shd w:val="clear" w:color="auto" w:fill="FFFFFF"/>
        </w:rPr>
        <w:t>о</w:t>
      </w:r>
      <w:r w:rsidRPr="004A2BBF">
        <w:rPr>
          <w:iCs/>
          <w:sz w:val="28"/>
          <w:szCs w:val="28"/>
          <w:shd w:val="clear" w:color="auto" w:fill="FFFFFF"/>
        </w:rPr>
        <w:t>го анализа. На основании проведенного анализа дать заключение о кач</w:t>
      </w:r>
      <w:r w:rsidRPr="004A2BBF">
        <w:rPr>
          <w:iCs/>
          <w:sz w:val="28"/>
          <w:szCs w:val="28"/>
          <w:shd w:val="clear" w:color="auto" w:fill="FFFFFF"/>
        </w:rPr>
        <w:t>е</w:t>
      </w:r>
      <w:r w:rsidRPr="004A2BBF">
        <w:rPr>
          <w:iCs/>
          <w:sz w:val="28"/>
          <w:szCs w:val="28"/>
          <w:shd w:val="clear" w:color="auto" w:fill="FFFFFF"/>
        </w:rPr>
        <w:t xml:space="preserve">ственном и количественном содержании </w:t>
      </w:r>
      <w:proofErr w:type="spellStart"/>
      <w:r w:rsidRPr="004A2BBF">
        <w:rPr>
          <w:iCs/>
          <w:sz w:val="28"/>
          <w:szCs w:val="28"/>
          <w:shd w:val="clear" w:color="auto" w:fill="FFFFFF"/>
        </w:rPr>
        <w:t>флавоноидов</w:t>
      </w:r>
      <w:proofErr w:type="spellEnd"/>
      <w:r w:rsidRPr="004A2BBF">
        <w:rPr>
          <w:iCs/>
          <w:sz w:val="28"/>
          <w:szCs w:val="28"/>
          <w:shd w:val="clear" w:color="auto" w:fill="FFFFFF"/>
        </w:rPr>
        <w:t xml:space="preserve"> в исследуемом обра</w:t>
      </w:r>
      <w:r w:rsidRPr="004A2BBF">
        <w:rPr>
          <w:iCs/>
          <w:sz w:val="28"/>
          <w:szCs w:val="28"/>
          <w:shd w:val="clear" w:color="auto" w:fill="FFFFFF"/>
        </w:rPr>
        <w:t>з</w:t>
      </w:r>
      <w:r w:rsidRPr="004A2BBF">
        <w:rPr>
          <w:iCs/>
          <w:sz w:val="28"/>
          <w:szCs w:val="28"/>
          <w:shd w:val="clear" w:color="auto" w:fill="FFFFFF"/>
        </w:rPr>
        <w:t>це.</w:t>
      </w:r>
    </w:p>
    <w:p w:rsidR="00FF2CB5" w:rsidRDefault="00FF2CB5"/>
    <w:sectPr w:rsidR="00FF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F4"/>
    <w:rsid w:val="00ED4AF4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4A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D4A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D4AF4"/>
  </w:style>
  <w:style w:type="paragraph" w:styleId="a5">
    <w:name w:val="Normal (Web)"/>
    <w:basedOn w:val="a"/>
    <w:link w:val="a6"/>
    <w:uiPriority w:val="99"/>
    <w:unhideWhenUsed/>
    <w:rsid w:val="00ED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locked/>
    <w:rsid w:val="00ED4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D4AF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D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4A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D4A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D4AF4"/>
  </w:style>
  <w:style w:type="paragraph" w:styleId="a5">
    <w:name w:val="Normal (Web)"/>
    <w:basedOn w:val="a"/>
    <w:link w:val="a6"/>
    <w:uiPriority w:val="99"/>
    <w:unhideWhenUsed/>
    <w:rsid w:val="00ED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locked/>
    <w:rsid w:val="00ED4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D4AF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D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2023-11-10T02:21:00Z</dcterms:created>
  <dcterms:modified xsi:type="dcterms:W3CDTF">2023-11-10T02:21:00Z</dcterms:modified>
</cp:coreProperties>
</file>